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BB" w:rsidRPr="002F4AF5" w:rsidRDefault="00D23F8C" w:rsidP="00E27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МОСКОВСКИЙ ПАТРИАРХАТ </w:t>
      </w:r>
    </w:p>
    <w:p w:rsidR="005554BB" w:rsidRPr="002F4AF5" w:rsidRDefault="00D23F8C" w:rsidP="00E27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СВЯЩЕННЫЙ СИНОД</w:t>
      </w:r>
    </w:p>
    <w:p w:rsidR="005554BB" w:rsidRPr="002F4AF5" w:rsidRDefault="00D23F8C" w:rsidP="00E27E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РУССКОЙ ПРАВОСЛАВНОЙ ЦЕРКВИ</w:t>
      </w:r>
    </w:p>
    <w:p w:rsidR="005554BB" w:rsidRPr="002F4AF5" w:rsidRDefault="00D23F8C" w:rsidP="00E27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КОМИТЕТ ПО ВЗАИМОДЕЙСТВИЮ С КАЗАЧЕСТВОМ</w:t>
      </w: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D23F8C" w:rsidP="00E27E10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</w:rPr>
      </w:pPr>
      <w:r w:rsidRPr="002F4AF5">
        <w:rPr>
          <w:rFonts w:ascii="Times New Roman" w:eastAsia="Times New Roman" w:hAnsi="Times New Roman" w:cs="Times New Roman"/>
          <w:caps/>
          <w:sz w:val="40"/>
          <w:szCs w:val="40"/>
        </w:rPr>
        <w:t>Примерн</w:t>
      </w:r>
      <w:r w:rsidR="00860B13" w:rsidRPr="002F4AF5">
        <w:rPr>
          <w:rFonts w:ascii="Times New Roman" w:eastAsia="Times New Roman" w:hAnsi="Times New Roman" w:cs="Times New Roman"/>
          <w:caps/>
          <w:sz w:val="40"/>
          <w:szCs w:val="40"/>
        </w:rPr>
        <w:t>ое содержание</w:t>
      </w:r>
    </w:p>
    <w:p w:rsidR="005A4D2A" w:rsidRPr="002F4AF5" w:rsidRDefault="00860B13" w:rsidP="00E27E10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4AF5">
        <w:rPr>
          <w:rFonts w:ascii="Times New Roman" w:eastAsia="Times New Roman" w:hAnsi="Times New Roman" w:cs="Times New Roman"/>
          <w:b/>
          <w:sz w:val="40"/>
          <w:szCs w:val="40"/>
        </w:rPr>
        <w:t>дополнительной дисциплины</w:t>
      </w:r>
    </w:p>
    <w:p w:rsidR="00860B13" w:rsidRPr="002F4AF5" w:rsidRDefault="00FC60AA" w:rsidP="00E27E10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4AF5">
        <w:rPr>
          <w:rFonts w:ascii="Times New Roman" w:eastAsia="Times New Roman" w:hAnsi="Times New Roman" w:cs="Times New Roman"/>
          <w:b/>
          <w:sz w:val="40"/>
          <w:szCs w:val="40"/>
        </w:rPr>
        <w:t>воскресной школы для детей</w:t>
      </w:r>
    </w:p>
    <w:p w:rsidR="005554BB" w:rsidRPr="002F4AF5" w:rsidRDefault="00D23F8C" w:rsidP="00E27E10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2F4AF5">
        <w:rPr>
          <w:rFonts w:ascii="Times New Roman" w:eastAsia="Times New Roman" w:hAnsi="Times New Roman" w:cs="Times New Roman"/>
          <w:b/>
          <w:caps/>
          <w:sz w:val="40"/>
          <w:szCs w:val="40"/>
        </w:rPr>
        <w:t>«</w:t>
      </w:r>
      <w:r w:rsidR="00391644" w:rsidRPr="002F4AF5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православные истоки </w:t>
      </w:r>
      <w:r w:rsidRPr="002F4AF5">
        <w:rPr>
          <w:rFonts w:ascii="Times New Roman" w:eastAsia="Times New Roman" w:hAnsi="Times New Roman" w:cs="Times New Roman"/>
          <w:b/>
          <w:caps/>
          <w:sz w:val="40"/>
          <w:szCs w:val="40"/>
        </w:rPr>
        <w:t>КАЗАЧЕСТВА»</w:t>
      </w:r>
      <w:r w:rsidR="00E27E10">
        <w:rPr>
          <w:rStyle w:val="ac"/>
          <w:rFonts w:ascii="Times New Roman" w:eastAsia="Times New Roman" w:hAnsi="Times New Roman" w:cs="Times New Roman"/>
          <w:b/>
          <w:caps/>
          <w:sz w:val="40"/>
          <w:szCs w:val="40"/>
        </w:rPr>
        <w:footnoteReference w:id="1"/>
      </w:r>
    </w:p>
    <w:p w:rsidR="005554BB" w:rsidRPr="002F4AF5" w:rsidRDefault="005554BB" w:rsidP="003820F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</w:rPr>
      </w:pPr>
    </w:p>
    <w:p w:rsidR="005554BB" w:rsidRPr="002F4AF5" w:rsidRDefault="005554BB" w:rsidP="003820F8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before="100" w:after="10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B13" w:rsidRPr="002F4AF5" w:rsidRDefault="00860B13" w:rsidP="003820F8">
      <w:pPr>
        <w:spacing w:before="100" w:after="10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47351C" w:rsidP="00E27E10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2F4AF5">
        <w:rPr>
          <w:rFonts w:ascii="Times New Roman" w:eastAsia="Times New Roman" w:hAnsi="Times New Roman" w:cs="Times New Roman"/>
          <w:sz w:val="26"/>
        </w:rPr>
        <w:t>д</w:t>
      </w:r>
      <w:r w:rsidR="00D23F8C" w:rsidRPr="002F4AF5">
        <w:rPr>
          <w:rFonts w:ascii="Times New Roman" w:eastAsia="Times New Roman" w:hAnsi="Times New Roman" w:cs="Times New Roman"/>
          <w:sz w:val="26"/>
        </w:rPr>
        <w:t>ля</w:t>
      </w:r>
      <w:r w:rsidRPr="002F4AF5">
        <w:rPr>
          <w:rFonts w:ascii="Times New Roman" w:eastAsia="Times New Roman" w:hAnsi="Times New Roman" w:cs="Times New Roman"/>
          <w:sz w:val="26"/>
        </w:rPr>
        <w:t xml:space="preserve"> детей</w:t>
      </w:r>
      <w:r w:rsidR="00D23F8C" w:rsidRPr="002F4AF5">
        <w:rPr>
          <w:rFonts w:ascii="Times New Roman" w:eastAsia="Times New Roman" w:hAnsi="Times New Roman" w:cs="Times New Roman"/>
          <w:sz w:val="26"/>
        </w:rPr>
        <w:t xml:space="preserve"> 11–</w:t>
      </w:r>
      <w:r w:rsidRPr="002F4AF5">
        <w:rPr>
          <w:rFonts w:ascii="Times New Roman" w:eastAsia="Times New Roman" w:hAnsi="Times New Roman" w:cs="Times New Roman"/>
          <w:sz w:val="26"/>
        </w:rPr>
        <w:t>13 лет</w:t>
      </w:r>
    </w:p>
    <w:p w:rsidR="005554BB" w:rsidRPr="002F4AF5" w:rsidRDefault="005554BB" w:rsidP="00E27E1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5554BB" w:rsidP="0038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5554BB" w:rsidRPr="002F4AF5" w:rsidRDefault="005554BB" w:rsidP="003820F8">
      <w:pPr>
        <w:tabs>
          <w:tab w:val="left" w:pos="36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</w:p>
    <w:p w:rsidR="00823E8E" w:rsidRDefault="00D23F8C" w:rsidP="003820F8">
      <w:pPr>
        <w:tabs>
          <w:tab w:val="left" w:pos="363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Москва</w:t>
      </w:r>
      <w:r w:rsidR="00823E8E">
        <w:rPr>
          <w:rFonts w:ascii="Times New Roman" w:eastAsia="Times New Roman" w:hAnsi="Times New Roman" w:cs="Times New Roman"/>
          <w:sz w:val="28"/>
        </w:rPr>
        <w:t>-2017</w:t>
      </w:r>
    </w:p>
    <w:p w:rsidR="00391644" w:rsidRPr="002F4AF5" w:rsidRDefault="00391644" w:rsidP="003820F8">
      <w:pPr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554BB" w:rsidRPr="002F4AF5" w:rsidRDefault="00D23F8C" w:rsidP="003820F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lastRenderedPageBreak/>
        <w:t>1.</w:t>
      </w:r>
      <w:r w:rsidR="009676A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A5467B" w:rsidRPr="002F4AF5" w:rsidRDefault="00A5467B" w:rsidP="003820F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554BB" w:rsidRPr="002F4AF5" w:rsidRDefault="00D23F8C" w:rsidP="003820F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1.1.</w:t>
      </w:r>
      <w:r w:rsidR="009676A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b/>
          <w:sz w:val="28"/>
        </w:rPr>
        <w:t>Обо</w:t>
      </w:r>
      <w:r w:rsidR="00A5467B" w:rsidRPr="002F4AF5">
        <w:rPr>
          <w:rFonts w:ascii="Times New Roman" w:eastAsia="Times New Roman" w:hAnsi="Times New Roman" w:cs="Times New Roman"/>
          <w:b/>
          <w:sz w:val="28"/>
        </w:rPr>
        <w:t xml:space="preserve">снование актуальности </w:t>
      </w:r>
      <w:r w:rsidR="00D605BE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:rsidR="00A5467B" w:rsidRPr="002F4AF5" w:rsidRDefault="00A5467B" w:rsidP="003820F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С 1991 года в России идет активный процесс возрождения казачества. В настоящее время казачьи общества организованы в большинстве регионов России. </w:t>
      </w: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Казачество в истории России  </w:t>
      </w:r>
      <w:r w:rsidR="003820F8" w:rsidRPr="002F4AF5">
        <w:rPr>
          <w:rFonts w:ascii="Times New Roman" w:eastAsia="Times New Roman" w:hAnsi="Times New Roman" w:cs="Times New Roman"/>
          <w:sz w:val="28"/>
        </w:rPr>
        <w:t>всегда играло особую роль –</w:t>
      </w:r>
      <w:r w:rsidRPr="002F4AF5">
        <w:rPr>
          <w:rFonts w:ascii="Times New Roman" w:eastAsia="Times New Roman" w:hAnsi="Times New Roman" w:cs="Times New Roman"/>
          <w:sz w:val="28"/>
        </w:rPr>
        <w:t xml:space="preserve"> оно населяло окраины страны, защищая его рубежи. Приходя на новые земли, казаки приносили с собой зем</w:t>
      </w:r>
      <w:r w:rsidR="008847B0" w:rsidRPr="002F4AF5">
        <w:rPr>
          <w:rFonts w:ascii="Times New Roman" w:eastAsia="Times New Roman" w:hAnsi="Times New Roman" w:cs="Times New Roman"/>
          <w:sz w:val="28"/>
        </w:rPr>
        <w:t xml:space="preserve">леделие, а для общинной жизни </w:t>
      </w:r>
      <w:r w:rsidR="003820F8" w:rsidRPr="002F4AF5">
        <w:rPr>
          <w:rFonts w:ascii="Times New Roman" w:eastAsia="Times New Roman" w:hAnsi="Times New Roman" w:cs="Times New Roman"/>
          <w:sz w:val="28"/>
        </w:rPr>
        <w:t>–</w:t>
      </w:r>
      <w:r w:rsidRPr="002F4AF5">
        <w:rPr>
          <w:rFonts w:ascii="Times New Roman" w:eastAsia="Times New Roman" w:hAnsi="Times New Roman" w:cs="Times New Roman"/>
          <w:sz w:val="28"/>
        </w:rPr>
        <w:t xml:space="preserve"> крест и Евангелие. Казаки строили икрепост</w:t>
      </w:r>
      <w:r w:rsidR="009D04E9" w:rsidRPr="002F4AF5">
        <w:rPr>
          <w:rFonts w:ascii="Times New Roman" w:eastAsia="Times New Roman" w:hAnsi="Times New Roman" w:cs="Times New Roman"/>
          <w:sz w:val="28"/>
        </w:rPr>
        <w:t>и,</w:t>
      </w:r>
      <w:r w:rsidRPr="002F4AF5">
        <w:rPr>
          <w:rFonts w:ascii="Times New Roman" w:eastAsia="Times New Roman" w:hAnsi="Times New Roman" w:cs="Times New Roman"/>
          <w:sz w:val="28"/>
        </w:rPr>
        <w:t xml:space="preserve"> и храмы, православные традиции свято хранились в казачьих станицах, передавались из поколения в поколение. Казачий историк XIX столетия Пудавов В.</w:t>
      </w:r>
      <w:r w:rsidR="00A5467B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>В. так характеризует образ жизни людей вольного периода казачьей истории: «Проникнутая высоким чувством Христианства, жизнь эта пролегала в непрерывной кипучей борьбе и, нося на себе кровавый венец мученический, всегда оставалась торжествующей победительницею во славу веры Христовой и царства Русского».</w:t>
      </w:r>
      <w:r w:rsidR="009676AB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>Первыми словами боевого девиза, вышитого золотом на знаменах казаков, были – «За веру…»</w:t>
      </w:r>
      <w:r w:rsidR="009676AB">
        <w:rPr>
          <w:rFonts w:ascii="Times New Roman" w:eastAsia="Times New Roman" w:hAnsi="Times New Roman" w:cs="Times New Roman"/>
          <w:sz w:val="28"/>
        </w:rPr>
        <w:t>.</w:t>
      </w:r>
      <w:r w:rsidRPr="002F4AF5">
        <w:rPr>
          <w:rFonts w:ascii="Times New Roman" w:eastAsia="Times New Roman" w:hAnsi="Times New Roman" w:cs="Times New Roman"/>
          <w:sz w:val="28"/>
        </w:rPr>
        <w:t xml:space="preserve"> Служению </w:t>
      </w:r>
      <w:r w:rsidR="00D42190" w:rsidRPr="002F4AF5">
        <w:rPr>
          <w:rFonts w:ascii="Times New Roman" w:eastAsia="Times New Roman" w:hAnsi="Times New Roman" w:cs="Times New Roman"/>
          <w:sz w:val="28"/>
        </w:rPr>
        <w:t>в</w:t>
      </w:r>
      <w:r w:rsidRPr="002F4AF5">
        <w:rPr>
          <w:rFonts w:ascii="Times New Roman" w:eastAsia="Times New Roman" w:hAnsi="Times New Roman" w:cs="Times New Roman"/>
          <w:sz w:val="28"/>
        </w:rPr>
        <w:t xml:space="preserve">ере казак отдавал всю свою жизнь без остатка. Но если в начале своего жизненного пути это была активная, деятельностная форма – с оружием в руках, то затем, если ему удавалось дожить до преклонных лет и не погибнуть на поле брани, он посвящал себя истинно духовному служению. Как правило, путь состарившегося казака, «переход майдана», лежал в этом случае в монастырь, где он очищался от последствий «кровавого промысла» подвигами духовными». </w:t>
      </w: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ab/>
        <w:t xml:space="preserve">В основе образа жизни казака традиционно лежали в первую очередь православная вера и любовь к Отечеству. Эти чувства составляли духовный стержень казачества. Потому и говорили казаки о себе: «Мать казака – православная вера, а шашка – сестра». Именно поэтому казаки и были опорой государства, опорой национальной жизни.    </w:t>
      </w: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Современные казаки – наследники и продолжатели славных казачьих традиций. А это значит, что у казаков должно быть ясное чувство принадлеж</w:t>
      </w:r>
      <w:r w:rsidR="00202729"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ности к Церкви, потому что нет </w:t>
      </w:r>
      <w:r w:rsidR="00823E8E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равославия без Церкви. Если же казак принадлежит Церкви, то это значит, что он православный в полном смысле слова.</w:t>
      </w: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«Быть православным </w:t>
      </w:r>
      <w:r w:rsidR="00823E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– 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значит не только стоять в форме вне храма и охранять его. Быть казаком </w:t>
      </w:r>
      <w:r w:rsidR="009676A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– 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значит сердцем быть в храме, значит принимать все, что происходит в Церкви, с открытым сердцем»,</w:t>
      </w:r>
      <w:r w:rsidR="00752B1E"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сказал Святейший Патриарх Московский и всея Руси </w:t>
      </w:r>
      <w:r w:rsidR="00202729"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Кирилл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Лишь при условии принадлежности к Церкви, когда духовные ценности Православия, православный образ жизни становятся ценно</w:t>
      </w:r>
      <w:r w:rsidR="005A4D2A"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стями и образом жизни казаков, –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только в этом случае казаки смогут сохраниться в условиях колоссального многообразия взглядов, убеждений, конфронтации в современном мире, когда люди ра</w:t>
      </w:r>
      <w:r w:rsidR="009A32C7"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>зъединяются по многим позициям –</w:t>
      </w:r>
      <w:r w:rsidRPr="002F4A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политическим, экономическим, сословным, культурным, языковым, религиозным. И нет другой силы, которая способна объединить казачество. Нет казака без доблести, силы духа, духовной чистоты и православной веры. На этом всегда стояло и ныне возрождается в былой славе и новой силе казачество. </w:t>
      </w: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14 октября 2009 года в Новочеркасске Святейший Патриарх Московский и всея Руси </w:t>
      </w:r>
      <w:r w:rsidR="00CE68E5" w:rsidRPr="002F4AF5">
        <w:rPr>
          <w:rFonts w:ascii="Times New Roman" w:eastAsia="Times New Roman" w:hAnsi="Times New Roman" w:cs="Times New Roman"/>
          <w:sz w:val="28"/>
        </w:rPr>
        <w:t>Кирилл</w:t>
      </w:r>
      <w:r w:rsidRPr="002F4AF5">
        <w:rPr>
          <w:rFonts w:ascii="Times New Roman" w:eastAsia="Times New Roman" w:hAnsi="Times New Roman" w:cs="Times New Roman"/>
          <w:sz w:val="28"/>
        </w:rPr>
        <w:t xml:space="preserve"> принял казачество под свое духовное водительство.</w:t>
      </w: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Воскресные школы, организованные при приходах Русской Православной Церкви, способны помочь казакам сохранять и передавать духовные ценности и традиции казачества подрастающему поколени</w:t>
      </w:r>
      <w:r w:rsidR="007A0600" w:rsidRPr="002F4AF5">
        <w:rPr>
          <w:rFonts w:ascii="Times New Roman" w:eastAsia="Times New Roman" w:hAnsi="Times New Roman" w:cs="Times New Roman"/>
          <w:sz w:val="28"/>
        </w:rPr>
        <w:t>ю казачат. Для этого в в</w:t>
      </w:r>
      <w:r w:rsidRPr="002F4AF5">
        <w:rPr>
          <w:rFonts w:ascii="Times New Roman" w:eastAsia="Times New Roman" w:hAnsi="Times New Roman" w:cs="Times New Roman"/>
          <w:sz w:val="28"/>
        </w:rPr>
        <w:t xml:space="preserve">оскресных школах полезно организовать изучение </w:t>
      </w:r>
      <w:r w:rsidR="009D50D9" w:rsidRPr="002F4AF5">
        <w:rPr>
          <w:rFonts w:ascii="Times New Roman" w:eastAsia="Times New Roman" w:hAnsi="Times New Roman" w:cs="Times New Roman"/>
          <w:sz w:val="28"/>
        </w:rPr>
        <w:t>дополнительной дисциплины</w:t>
      </w:r>
      <w:r w:rsidRPr="002F4AF5">
        <w:rPr>
          <w:rFonts w:ascii="Times New Roman" w:eastAsia="Times New Roman" w:hAnsi="Times New Roman" w:cs="Times New Roman"/>
          <w:sz w:val="28"/>
        </w:rPr>
        <w:t xml:space="preserve"> «</w:t>
      </w:r>
      <w:r w:rsidR="009D50D9" w:rsidRPr="002F4AF5">
        <w:rPr>
          <w:rFonts w:ascii="Times New Roman" w:eastAsia="Times New Roman" w:hAnsi="Times New Roman" w:cs="Times New Roman"/>
          <w:sz w:val="28"/>
        </w:rPr>
        <w:t>Православные истоки</w:t>
      </w:r>
      <w:r w:rsidRPr="002F4AF5">
        <w:rPr>
          <w:rFonts w:ascii="Times New Roman" w:eastAsia="Times New Roman" w:hAnsi="Times New Roman" w:cs="Times New Roman"/>
          <w:sz w:val="28"/>
        </w:rPr>
        <w:t xml:space="preserve"> казачества», используя активные формы проведения занятий, такие как занятие-паломничество, занятие-путешествие во времени, занятие-исследование, занятие</w:t>
      </w:r>
      <w:r w:rsidR="00823E8E">
        <w:rPr>
          <w:rFonts w:ascii="Times New Roman" w:eastAsia="Times New Roman" w:hAnsi="Times New Roman" w:cs="Times New Roman"/>
          <w:sz w:val="28"/>
        </w:rPr>
        <w:t xml:space="preserve"> –</w:t>
      </w:r>
      <w:r w:rsidR="00E769E2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>исторический портрет, занятие</w:t>
      </w:r>
      <w:r w:rsidR="00823E8E">
        <w:rPr>
          <w:rFonts w:ascii="Times New Roman" w:eastAsia="Times New Roman" w:hAnsi="Times New Roman" w:cs="Times New Roman"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sz w:val="28"/>
        </w:rPr>
        <w:t>час подлинника, занятие</w:t>
      </w:r>
      <w:r w:rsidR="00823E8E">
        <w:rPr>
          <w:rFonts w:ascii="Times New Roman" w:eastAsia="Times New Roman" w:hAnsi="Times New Roman" w:cs="Times New Roman"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sz w:val="28"/>
        </w:rPr>
        <w:t xml:space="preserve">работа с </w:t>
      </w:r>
      <w:r w:rsidRPr="002F4AF5">
        <w:rPr>
          <w:rFonts w:ascii="Times New Roman" w:eastAsia="Times New Roman" w:hAnsi="Times New Roman" w:cs="Times New Roman"/>
          <w:sz w:val="28"/>
        </w:rPr>
        <w:lastRenderedPageBreak/>
        <w:t>первоисточником (архивами), занятие перед иконой, занятие-открытие, занятие</w:t>
      </w:r>
      <w:r w:rsidR="00823E8E">
        <w:rPr>
          <w:rFonts w:ascii="Times New Roman" w:eastAsia="Times New Roman" w:hAnsi="Times New Roman" w:cs="Times New Roman"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sz w:val="28"/>
        </w:rPr>
        <w:t>театрализация казачьих традиций</w:t>
      </w:r>
      <w:r w:rsidR="00E769E2">
        <w:rPr>
          <w:rFonts w:ascii="Times New Roman" w:eastAsia="Times New Roman" w:hAnsi="Times New Roman" w:cs="Times New Roman"/>
          <w:sz w:val="28"/>
        </w:rPr>
        <w:t>, занятие-игра</w:t>
      </w:r>
      <w:r w:rsidRPr="002F4AF5">
        <w:rPr>
          <w:rFonts w:ascii="Times New Roman" w:eastAsia="Times New Roman" w:hAnsi="Times New Roman" w:cs="Times New Roman"/>
          <w:sz w:val="28"/>
        </w:rPr>
        <w:t xml:space="preserve"> и т.д.</w:t>
      </w:r>
    </w:p>
    <w:p w:rsidR="005554BB" w:rsidRPr="002F4AF5" w:rsidRDefault="00D605BE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Примерное содержание дополнительной дисциплины «Православные истоки казачества»</w:t>
      </w:r>
      <w:r w:rsidR="005A4D2A" w:rsidRPr="002F4AF5">
        <w:rPr>
          <w:rFonts w:ascii="Times New Roman" w:eastAsia="Times New Roman" w:hAnsi="Times New Roman" w:cs="Times New Roman"/>
          <w:sz w:val="28"/>
        </w:rPr>
        <w:t xml:space="preserve"> (далее – дисциплина</w:t>
      </w:r>
      <w:r w:rsidR="00FC60AA" w:rsidRPr="002F4AF5">
        <w:rPr>
          <w:rFonts w:ascii="Times New Roman" w:eastAsia="Times New Roman" w:hAnsi="Times New Roman" w:cs="Times New Roman"/>
          <w:sz w:val="28"/>
        </w:rPr>
        <w:t>)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соответствует основным принципам Стандарта учебно-воспитательной деятельности в воскресных школах (для детей) Русской Православной Церкви на территории Российской Федерации для </w:t>
      </w:r>
      <w:r w:rsidR="001C42A3" w:rsidRPr="002F4AF5">
        <w:rPr>
          <w:rFonts w:ascii="Times New Roman" w:eastAsia="Times New Roman" w:hAnsi="Times New Roman" w:cs="Times New Roman"/>
          <w:sz w:val="28"/>
        </w:rPr>
        <w:t>детей 11–13 лет</w:t>
      </w:r>
      <w:r w:rsidR="00D23F8C" w:rsidRPr="002F4AF5">
        <w:rPr>
          <w:rFonts w:ascii="Times New Roman" w:eastAsia="Times New Roman" w:hAnsi="Times New Roman" w:cs="Times New Roman"/>
          <w:sz w:val="28"/>
        </w:rPr>
        <w:t>.</w:t>
      </w:r>
    </w:p>
    <w:p w:rsidR="00D04A9F" w:rsidRPr="002F4AF5" w:rsidRDefault="00D04A9F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04A9F" w:rsidRPr="002F4AF5" w:rsidRDefault="00916FDC" w:rsidP="00D04A9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1.2.</w:t>
      </w:r>
      <w:r w:rsidRPr="002F4AF5">
        <w:t> </w:t>
      </w:r>
      <w:r w:rsidRPr="002F4AF5">
        <w:rPr>
          <w:rFonts w:ascii="Times New Roman" w:eastAsia="Times New Roman" w:hAnsi="Times New Roman" w:cs="Times New Roman"/>
          <w:b/>
          <w:sz w:val="28"/>
        </w:rPr>
        <w:t>ЦЕЛИ И ЗАДАЧИ ДИСЦИПЛИНЫ</w:t>
      </w: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Изучение </w:t>
      </w:r>
      <w:r w:rsidR="00FC60AA" w:rsidRPr="002F4AF5">
        <w:rPr>
          <w:rFonts w:ascii="Times New Roman" w:eastAsia="Times New Roman" w:hAnsi="Times New Roman" w:cs="Times New Roman"/>
          <w:sz w:val="28"/>
        </w:rPr>
        <w:t>дисциплины</w:t>
      </w:r>
      <w:r w:rsidRPr="002F4AF5">
        <w:rPr>
          <w:rFonts w:ascii="Times New Roman" w:eastAsia="Times New Roman" w:hAnsi="Times New Roman" w:cs="Times New Roman"/>
          <w:sz w:val="28"/>
        </w:rPr>
        <w:t xml:space="preserve"> направлено на достижение следующей </w:t>
      </w:r>
      <w:r w:rsidRPr="002F4AF5">
        <w:rPr>
          <w:rFonts w:ascii="Times New Roman" w:eastAsia="Times New Roman" w:hAnsi="Times New Roman" w:cs="Times New Roman"/>
          <w:b/>
          <w:sz w:val="28"/>
        </w:rPr>
        <w:t>цели:</w:t>
      </w:r>
      <w:r w:rsidR="007711F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 xml:space="preserve">содействие приобщению воспитанников воскресных школ к исконным традициям и укладу жизни православного </w:t>
      </w:r>
      <w:r w:rsidR="00E769E2">
        <w:rPr>
          <w:rFonts w:ascii="Times New Roman" w:eastAsia="Times New Roman" w:hAnsi="Times New Roman" w:cs="Times New Roman"/>
          <w:sz w:val="28"/>
        </w:rPr>
        <w:t xml:space="preserve">российского </w:t>
      </w:r>
      <w:r w:rsidRPr="002F4AF5">
        <w:rPr>
          <w:rFonts w:ascii="Times New Roman" w:eastAsia="Times New Roman" w:hAnsi="Times New Roman" w:cs="Times New Roman"/>
          <w:sz w:val="28"/>
        </w:rPr>
        <w:t>казачества.</w:t>
      </w:r>
    </w:p>
    <w:p w:rsidR="005554BB" w:rsidRPr="002F4AF5" w:rsidRDefault="00D23F8C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5554BB" w:rsidRPr="002F4AF5" w:rsidRDefault="0061004B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формирование целостного представления о месте и роли </w:t>
      </w:r>
      <w:r w:rsidR="007711F9">
        <w:rPr>
          <w:rFonts w:ascii="Times New Roman" w:eastAsia="Times New Roman" w:hAnsi="Times New Roman" w:cs="Times New Roman"/>
          <w:sz w:val="28"/>
        </w:rPr>
        <w:t>православного</w:t>
      </w:r>
      <w:r w:rsidR="00E769E2">
        <w:rPr>
          <w:rFonts w:ascii="Times New Roman" w:eastAsia="Times New Roman" w:hAnsi="Times New Roman" w:cs="Times New Roman"/>
          <w:sz w:val="28"/>
        </w:rPr>
        <w:t xml:space="preserve"> российского </w:t>
      </w:r>
      <w:r w:rsidR="007711F9">
        <w:rPr>
          <w:rFonts w:ascii="Times New Roman" w:eastAsia="Times New Roman" w:hAnsi="Times New Roman" w:cs="Times New Roman"/>
          <w:sz w:val="28"/>
        </w:rPr>
        <w:t>казачества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в историческом процессе развития России;</w:t>
      </w:r>
    </w:p>
    <w:p w:rsidR="005554BB" w:rsidRPr="002F4AF5" w:rsidRDefault="0061004B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освоение систематизированных знаний об истории, культуре, духовно-нравственных традициях и це</w:t>
      </w:r>
      <w:r w:rsidR="007711F9">
        <w:rPr>
          <w:rFonts w:ascii="Times New Roman" w:eastAsia="Times New Roman" w:hAnsi="Times New Roman" w:cs="Times New Roman"/>
          <w:sz w:val="28"/>
        </w:rPr>
        <w:t xml:space="preserve">нностях </w:t>
      </w:r>
      <w:r w:rsidR="00E769E2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="007711F9">
        <w:rPr>
          <w:rFonts w:ascii="Times New Roman" w:eastAsia="Times New Roman" w:hAnsi="Times New Roman" w:cs="Times New Roman"/>
          <w:sz w:val="28"/>
        </w:rPr>
        <w:t>российского казачества;</w:t>
      </w:r>
    </w:p>
    <w:p w:rsidR="005554BB" w:rsidRPr="002F4AF5" w:rsidRDefault="0061004B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применение</w:t>
      </w:r>
      <w:r w:rsidR="00415096" w:rsidRPr="002F4AF5">
        <w:rPr>
          <w:rFonts w:ascii="Times New Roman" w:eastAsia="Times New Roman" w:hAnsi="Times New Roman" w:cs="Times New Roman"/>
          <w:sz w:val="28"/>
        </w:rPr>
        <w:t xml:space="preserve"> воспитанниками </w:t>
      </w:r>
      <w:r w:rsidR="00D23F8C" w:rsidRPr="002F4AF5">
        <w:rPr>
          <w:rFonts w:ascii="Times New Roman" w:eastAsia="Times New Roman" w:hAnsi="Times New Roman" w:cs="Times New Roman"/>
          <w:sz w:val="28"/>
        </w:rPr>
        <w:t>полученных знаний и представлений в личной жизни для хрис</w:t>
      </w:r>
      <w:r w:rsidR="007711F9">
        <w:rPr>
          <w:rFonts w:ascii="Times New Roman" w:eastAsia="Times New Roman" w:hAnsi="Times New Roman" w:cs="Times New Roman"/>
          <w:sz w:val="28"/>
        </w:rPr>
        <w:t>тианского самосовершенствования.</w:t>
      </w:r>
    </w:p>
    <w:p w:rsidR="00E07E64" w:rsidRPr="002F4AF5" w:rsidRDefault="00E07E64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4BB" w:rsidRPr="002F4AF5" w:rsidRDefault="00D23F8C" w:rsidP="00FD71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 xml:space="preserve">1.3. Место </w:t>
      </w:r>
      <w:r w:rsidR="00340771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  <w:r w:rsidRPr="002F4AF5">
        <w:rPr>
          <w:rFonts w:ascii="Times New Roman" w:eastAsia="Times New Roman" w:hAnsi="Times New Roman" w:cs="Times New Roman"/>
          <w:b/>
          <w:sz w:val="28"/>
        </w:rPr>
        <w:t xml:space="preserve"> в учебно-воспитательном процессе</w:t>
      </w:r>
    </w:p>
    <w:p w:rsidR="00FD71E4" w:rsidRPr="002F4AF5" w:rsidRDefault="00FD71E4" w:rsidP="00FD71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1.3.1.</w:t>
      </w:r>
      <w:r w:rsidR="00E81F15" w:rsidRPr="002F4AF5">
        <w:rPr>
          <w:rFonts w:ascii="Times New Roman" w:eastAsia="Times New Roman" w:hAnsi="Times New Roman" w:cs="Times New Roman"/>
          <w:sz w:val="28"/>
        </w:rPr>
        <w:t> </w:t>
      </w:r>
      <w:r w:rsidR="007A4A9B" w:rsidRPr="002F4AF5">
        <w:rPr>
          <w:rFonts w:ascii="Times New Roman" w:eastAsia="Times New Roman" w:hAnsi="Times New Roman" w:cs="Times New Roman"/>
          <w:sz w:val="28"/>
        </w:rPr>
        <w:t>Д</w:t>
      </w:r>
      <w:r w:rsidR="00340771" w:rsidRPr="002F4AF5">
        <w:rPr>
          <w:rFonts w:ascii="Times New Roman" w:eastAsia="Times New Roman" w:hAnsi="Times New Roman" w:cs="Times New Roman"/>
          <w:sz w:val="28"/>
        </w:rPr>
        <w:t>исциплина</w:t>
      </w:r>
      <w:r w:rsidR="007711F9">
        <w:rPr>
          <w:rFonts w:ascii="Times New Roman" w:eastAsia="Times New Roman" w:hAnsi="Times New Roman" w:cs="Times New Roman"/>
          <w:sz w:val="28"/>
        </w:rPr>
        <w:t xml:space="preserve"> </w:t>
      </w:r>
      <w:r w:rsidR="00FC60AA" w:rsidRPr="002F4AF5">
        <w:rPr>
          <w:rFonts w:ascii="Times New Roman" w:eastAsia="Times New Roman" w:hAnsi="Times New Roman" w:cs="Times New Roman"/>
          <w:sz w:val="28"/>
        </w:rPr>
        <w:t>реализуется</w:t>
      </w:r>
      <w:r w:rsidRPr="002F4AF5">
        <w:rPr>
          <w:rFonts w:ascii="Times New Roman" w:eastAsia="Times New Roman" w:hAnsi="Times New Roman" w:cs="Times New Roman"/>
          <w:sz w:val="28"/>
        </w:rPr>
        <w:t xml:space="preserve"> в качестве </w:t>
      </w:r>
      <w:r w:rsidR="00B22F96" w:rsidRPr="002F4AF5">
        <w:rPr>
          <w:rFonts w:ascii="Times New Roman" w:eastAsia="Times New Roman" w:hAnsi="Times New Roman" w:cs="Times New Roman"/>
          <w:sz w:val="28"/>
        </w:rPr>
        <w:t>дополнительной</w:t>
      </w:r>
      <w:r w:rsidR="007711F9">
        <w:rPr>
          <w:rFonts w:ascii="Times New Roman" w:eastAsia="Times New Roman" w:hAnsi="Times New Roman" w:cs="Times New Roman"/>
          <w:sz w:val="28"/>
        </w:rPr>
        <w:t xml:space="preserve"> </w:t>
      </w:r>
      <w:r w:rsidR="007A4A9B" w:rsidRPr="002F4AF5">
        <w:rPr>
          <w:rFonts w:ascii="Times New Roman" w:eastAsia="Times New Roman" w:hAnsi="Times New Roman" w:cs="Times New Roman"/>
          <w:sz w:val="28"/>
        </w:rPr>
        <w:t>дисциплины</w:t>
      </w:r>
      <w:r w:rsidR="007711F9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>Стандарта учебно</w:t>
      </w:r>
      <w:r w:rsidR="00340771" w:rsidRPr="002F4AF5">
        <w:rPr>
          <w:rFonts w:ascii="Times New Roman" w:eastAsia="Times New Roman" w:hAnsi="Times New Roman" w:cs="Times New Roman"/>
          <w:sz w:val="28"/>
        </w:rPr>
        <w:t>-воспитательной деятельности в в</w:t>
      </w:r>
      <w:r w:rsidRPr="002F4AF5">
        <w:rPr>
          <w:rFonts w:ascii="Times New Roman" w:eastAsia="Times New Roman" w:hAnsi="Times New Roman" w:cs="Times New Roman"/>
          <w:sz w:val="28"/>
        </w:rPr>
        <w:t>оскресных школах (для детей) Русской Православной Церкви для</w:t>
      </w:r>
      <w:r w:rsidR="00E520C0" w:rsidRPr="002F4AF5">
        <w:rPr>
          <w:rFonts w:ascii="Times New Roman" w:eastAsia="Times New Roman" w:hAnsi="Times New Roman" w:cs="Times New Roman"/>
          <w:sz w:val="28"/>
        </w:rPr>
        <w:t xml:space="preserve"> детей 11–13 лет. </w:t>
      </w: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1.3.2. </w:t>
      </w:r>
      <w:r w:rsidR="00FC60AA" w:rsidRPr="002F4AF5">
        <w:rPr>
          <w:rFonts w:ascii="Times New Roman" w:eastAsia="Times New Roman" w:hAnsi="Times New Roman" w:cs="Times New Roman"/>
          <w:sz w:val="28"/>
        </w:rPr>
        <w:t xml:space="preserve">Примерный срок </w:t>
      </w:r>
      <w:r w:rsidR="00916FDC" w:rsidRPr="002F4AF5">
        <w:rPr>
          <w:rFonts w:ascii="Times New Roman" w:eastAsia="Times New Roman" w:hAnsi="Times New Roman" w:cs="Times New Roman"/>
          <w:sz w:val="28"/>
        </w:rPr>
        <w:t>наставления в вере по дисциплине</w:t>
      </w:r>
      <w:r w:rsidR="0099478C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 xml:space="preserve">– 28 </w:t>
      </w:r>
      <w:r w:rsidR="00F30DEF" w:rsidRPr="002F4AF5">
        <w:rPr>
          <w:rFonts w:ascii="Times New Roman" w:eastAsia="Times New Roman" w:hAnsi="Times New Roman" w:cs="Times New Roman"/>
          <w:sz w:val="28"/>
        </w:rPr>
        <w:t>занятий</w:t>
      </w:r>
      <w:r w:rsidRPr="002F4AF5">
        <w:rPr>
          <w:rFonts w:ascii="Times New Roman" w:eastAsia="Times New Roman" w:hAnsi="Times New Roman" w:cs="Times New Roman"/>
          <w:sz w:val="28"/>
        </w:rPr>
        <w:t>.</w:t>
      </w:r>
    </w:p>
    <w:p w:rsidR="005554BB" w:rsidRPr="002F4AF5" w:rsidRDefault="005554BB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E1F27" w:rsidRPr="002F4AF5" w:rsidRDefault="00D23F8C" w:rsidP="004E1F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2. ТРЕБОВАНИЯ К РЕЗУЛЬТАТАМ</w:t>
      </w:r>
    </w:p>
    <w:p w:rsidR="00094A6D" w:rsidRPr="002F4AF5" w:rsidRDefault="00D23F8C" w:rsidP="004E1F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 xml:space="preserve">ОСВОЕНИЯ </w:t>
      </w:r>
      <w:r w:rsidR="004E1F27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:rsidR="00E81F15" w:rsidRPr="002F4AF5" w:rsidRDefault="00094A6D" w:rsidP="0009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lastRenderedPageBreak/>
        <w:t>Воспитанник,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освоивший </w:t>
      </w:r>
      <w:r w:rsidR="009F1987" w:rsidRPr="002F4AF5">
        <w:rPr>
          <w:rFonts w:ascii="Times New Roman" w:eastAsia="Times New Roman" w:hAnsi="Times New Roman" w:cs="Times New Roman"/>
          <w:sz w:val="28"/>
        </w:rPr>
        <w:t>дисциплину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«</w:t>
      </w:r>
      <w:r w:rsidR="009F1987" w:rsidRPr="002F4AF5">
        <w:rPr>
          <w:rFonts w:ascii="Times New Roman" w:eastAsia="Times New Roman" w:hAnsi="Times New Roman" w:cs="Times New Roman"/>
          <w:sz w:val="28"/>
        </w:rPr>
        <w:t>Православные истоки казачества</w:t>
      </w:r>
      <w:r w:rsidR="00D23F8C" w:rsidRPr="002F4AF5">
        <w:rPr>
          <w:rFonts w:ascii="Times New Roman" w:eastAsia="Times New Roman" w:hAnsi="Times New Roman" w:cs="Times New Roman"/>
          <w:sz w:val="28"/>
        </w:rPr>
        <w:t>», должен:</w:t>
      </w:r>
    </w:p>
    <w:p w:rsidR="00E81F15" w:rsidRPr="002F4AF5" w:rsidRDefault="00E81F15" w:rsidP="00E81F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знать культурные и духовные традиции</w:t>
      </w:r>
      <w:r w:rsidR="00A37C62">
        <w:rPr>
          <w:rFonts w:ascii="Times New Roman" w:eastAsia="Times New Roman" w:hAnsi="Times New Roman" w:cs="Times New Roman"/>
          <w:sz w:val="28"/>
        </w:rPr>
        <w:t xml:space="preserve"> православного российского казачества</w:t>
      </w:r>
      <w:r w:rsidR="00D23F8C" w:rsidRPr="002F4AF5">
        <w:rPr>
          <w:rFonts w:ascii="Times New Roman" w:eastAsia="Times New Roman" w:hAnsi="Times New Roman" w:cs="Times New Roman"/>
          <w:sz w:val="28"/>
        </w:rPr>
        <w:t>;</w:t>
      </w:r>
    </w:p>
    <w:p w:rsidR="00E81F15" w:rsidRPr="002F4AF5" w:rsidRDefault="00E81F15" w:rsidP="00E81F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уметь излагать основные этапы истории казачества, факты жизни и деятельности казаков, сыгравших выдающуюся роль в истории казачества и России;</w:t>
      </w:r>
    </w:p>
    <w:p w:rsidR="00E81F15" w:rsidRPr="002F4AF5" w:rsidRDefault="00E81F15" w:rsidP="00E81F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иметь навык разумного обоснования особенностей исторического понимания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казачества как особого пути служения Богу и Отечеству;</w:t>
      </w:r>
    </w:p>
    <w:p w:rsidR="005554BB" w:rsidRPr="002F4AF5" w:rsidRDefault="00E81F15" w:rsidP="00E81F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применять полученные знания и представления о </w:t>
      </w:r>
      <w:r w:rsidR="00ED7A99" w:rsidRPr="002F4AF5">
        <w:rPr>
          <w:rFonts w:ascii="Times New Roman" w:eastAsia="Times New Roman" w:hAnsi="Times New Roman" w:cs="Times New Roman"/>
          <w:sz w:val="28"/>
        </w:rPr>
        <w:t xml:space="preserve">православном </w:t>
      </w:r>
      <w:r w:rsidR="00A37C62">
        <w:rPr>
          <w:rFonts w:ascii="Times New Roman" w:eastAsia="Times New Roman" w:hAnsi="Times New Roman" w:cs="Times New Roman"/>
          <w:sz w:val="28"/>
        </w:rPr>
        <w:t xml:space="preserve">российском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казачестве в личной жизни детей.</w:t>
      </w:r>
    </w:p>
    <w:p w:rsidR="005554BB" w:rsidRPr="002F4AF5" w:rsidRDefault="005554BB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B1B3C" w:rsidRPr="002F4AF5" w:rsidRDefault="00D23F8C" w:rsidP="003107B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3. РЕЗУЛЬТАТЫ ОБУЧЕНИЯ</w:t>
      </w:r>
      <w:r w:rsidR="00AB1B3C" w:rsidRPr="002F4AF5">
        <w:rPr>
          <w:rFonts w:ascii="Times New Roman" w:eastAsia="Times New Roman" w:hAnsi="Times New Roman" w:cs="Times New Roman"/>
          <w:b/>
          <w:sz w:val="28"/>
        </w:rPr>
        <w:t xml:space="preserve"> РЕЛИГИИ </w:t>
      </w:r>
    </w:p>
    <w:p w:rsidR="005554BB" w:rsidRPr="002F4AF5" w:rsidRDefault="00AB1B3C" w:rsidP="003107B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И РЕЛИГИОЗНОГО</w:t>
      </w:r>
      <w:r w:rsidR="00D23F8C" w:rsidRPr="002F4AF5">
        <w:rPr>
          <w:rFonts w:ascii="Times New Roman" w:eastAsia="Times New Roman" w:hAnsi="Times New Roman" w:cs="Times New Roman"/>
          <w:b/>
          <w:sz w:val="28"/>
        </w:rPr>
        <w:t xml:space="preserve"> ВОСПИТАНИЯ</w:t>
      </w:r>
    </w:p>
    <w:p w:rsidR="003107B4" w:rsidRPr="002F4AF5" w:rsidRDefault="003107B4" w:rsidP="003107B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412B4" w:rsidRPr="002F4AF5" w:rsidRDefault="00D23F8C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 xml:space="preserve">1. </w:t>
      </w:r>
      <w:r w:rsidRPr="002F4AF5">
        <w:rPr>
          <w:rFonts w:ascii="Times New Roman" w:eastAsia="Times New Roman" w:hAnsi="Times New Roman" w:cs="Times New Roman"/>
          <w:b/>
          <w:i/>
          <w:sz w:val="28"/>
        </w:rPr>
        <w:t>Результаты</w:t>
      </w:r>
      <w:r w:rsidR="00ED7A99" w:rsidRPr="002F4AF5">
        <w:rPr>
          <w:rFonts w:ascii="Times New Roman" w:eastAsia="Times New Roman" w:hAnsi="Times New Roman" w:cs="Times New Roman"/>
          <w:b/>
          <w:i/>
          <w:sz w:val="28"/>
        </w:rPr>
        <w:t xml:space="preserve"> воспитания на традициях П</w:t>
      </w:r>
      <w:r w:rsidR="009412B4" w:rsidRPr="002F4AF5">
        <w:rPr>
          <w:rFonts w:ascii="Times New Roman" w:eastAsia="Times New Roman" w:hAnsi="Times New Roman" w:cs="Times New Roman"/>
          <w:b/>
          <w:i/>
          <w:sz w:val="28"/>
        </w:rPr>
        <w:t>равославия:</w:t>
      </w:r>
    </w:p>
    <w:p w:rsidR="005554BB" w:rsidRPr="002F4AF5" w:rsidRDefault="00D23F8C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а) осознание себя носителем славных традиций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Pr="002F4AF5">
        <w:rPr>
          <w:rFonts w:ascii="Times New Roman" w:eastAsia="Times New Roman" w:hAnsi="Times New Roman" w:cs="Times New Roman"/>
          <w:sz w:val="28"/>
        </w:rPr>
        <w:t>российского казачества, православным христианином, устремленным к служению Богу и Отечеству;</w:t>
      </w:r>
    </w:p>
    <w:p w:rsidR="005554BB" w:rsidRPr="002F4AF5" w:rsidRDefault="00D23F8C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б) осознание себя верным чадом Русской Православной Церкви;</w:t>
      </w:r>
    </w:p>
    <w:p w:rsidR="005554BB" w:rsidRPr="002F4AF5" w:rsidRDefault="005E1060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в)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формирование целостного взгляда на историю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российского казачества;</w:t>
      </w:r>
    </w:p>
    <w:p w:rsidR="005554BB" w:rsidRPr="002F4AF5" w:rsidRDefault="005E1060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г) </w:t>
      </w:r>
      <w:r w:rsidR="00D23F8C" w:rsidRPr="002F4AF5">
        <w:rPr>
          <w:rFonts w:ascii="Times New Roman" w:eastAsia="Times New Roman" w:hAnsi="Times New Roman" w:cs="Times New Roman"/>
          <w:sz w:val="28"/>
        </w:rPr>
        <w:t>развитие самостоятельности и личной ответственности за свои поступки на основе представлений о нравственных нормах, о достоинстве, свободе, казачьей доблести;</w:t>
      </w:r>
    </w:p>
    <w:p w:rsidR="005554BB" w:rsidRPr="002F4AF5" w:rsidRDefault="005E1060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д) </w:t>
      </w:r>
      <w:r w:rsidR="00D23F8C" w:rsidRPr="002F4AF5">
        <w:rPr>
          <w:rFonts w:ascii="Times New Roman" w:eastAsia="Times New Roman" w:hAnsi="Times New Roman" w:cs="Times New Roman"/>
          <w:sz w:val="28"/>
        </w:rPr>
        <w:t>развитие нравственного самосознания, доброжелательности, отзывчивости, понимания и сопереживания чувствам других людей;</w:t>
      </w:r>
    </w:p>
    <w:p w:rsidR="005554BB" w:rsidRPr="002F4AF5" w:rsidRDefault="00E769E2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</w:t>
      </w:r>
      <w:r w:rsidR="00D23F8C" w:rsidRPr="002F4AF5">
        <w:rPr>
          <w:rFonts w:ascii="Times New Roman" w:eastAsia="Times New Roman" w:hAnsi="Times New Roman" w:cs="Times New Roman"/>
          <w:sz w:val="28"/>
        </w:rPr>
        <w:t>) формирование ответственности за судьбу Отечества;</w:t>
      </w:r>
    </w:p>
    <w:p w:rsidR="005554BB" w:rsidRPr="002F4AF5" w:rsidRDefault="009676AB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ж</w:t>
      </w:r>
      <w:r w:rsidR="00D23F8C" w:rsidRPr="002F4AF5">
        <w:rPr>
          <w:rFonts w:ascii="Times New Roman" w:eastAsia="Times New Roman" w:hAnsi="Times New Roman" w:cs="Times New Roman"/>
          <w:sz w:val="28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отечественным ценностям.</w:t>
      </w:r>
    </w:p>
    <w:p w:rsidR="005E1060" w:rsidRPr="002F4AF5" w:rsidRDefault="005E1060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54BB" w:rsidRPr="002F4AF5" w:rsidRDefault="00D23F8C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F4AF5">
        <w:rPr>
          <w:rFonts w:ascii="Times New Roman" w:eastAsia="Times New Roman" w:hAnsi="Times New Roman" w:cs="Times New Roman"/>
          <w:b/>
          <w:i/>
          <w:sz w:val="28"/>
        </w:rPr>
        <w:t>2. Результаты</w:t>
      </w:r>
      <w:r w:rsidR="00094E7C" w:rsidRPr="002F4AF5">
        <w:rPr>
          <w:rFonts w:ascii="Times New Roman" w:eastAsia="Times New Roman" w:hAnsi="Times New Roman" w:cs="Times New Roman"/>
          <w:b/>
          <w:i/>
          <w:sz w:val="28"/>
        </w:rPr>
        <w:t xml:space="preserve"> обучения </w:t>
      </w:r>
      <w:r w:rsidR="00256683" w:rsidRPr="002F4AF5">
        <w:rPr>
          <w:rFonts w:ascii="Times New Roman" w:eastAsia="Times New Roman" w:hAnsi="Times New Roman" w:cs="Times New Roman"/>
          <w:b/>
          <w:i/>
          <w:sz w:val="28"/>
        </w:rPr>
        <w:t>религии и религиозного воспитания</w:t>
      </w:r>
      <w:r w:rsidR="00094E7C" w:rsidRPr="002F4AF5"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5E1060" w:rsidRPr="002F4AF5" w:rsidRDefault="005E1060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shd w:val="clear" w:color="auto" w:fill="FF00FF"/>
        </w:rPr>
      </w:pPr>
    </w:p>
    <w:p w:rsidR="005554BB" w:rsidRPr="002F4AF5" w:rsidRDefault="006A3612" w:rsidP="006A3612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знание традиций </w:t>
      </w:r>
      <w:r w:rsidR="00ED7A99" w:rsidRPr="002F4AF5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="00A37C62">
        <w:rPr>
          <w:rFonts w:ascii="Times New Roman" w:eastAsia="Times New Roman" w:hAnsi="Times New Roman" w:cs="Times New Roman"/>
          <w:sz w:val="28"/>
        </w:rPr>
        <w:t xml:space="preserve">российского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казачества;</w:t>
      </w:r>
    </w:p>
    <w:p w:rsidR="005554BB" w:rsidRPr="002F4AF5" w:rsidRDefault="006A3612" w:rsidP="006A3612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знание основных событий истории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российского казачества;</w:t>
      </w:r>
    </w:p>
    <w:p w:rsidR="005554BB" w:rsidRPr="002F4AF5" w:rsidRDefault="006A3612" w:rsidP="006A3612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умение рассказать о казачьих героях и святых;</w:t>
      </w:r>
    </w:p>
    <w:p w:rsidR="005554BB" w:rsidRPr="002F4AF5" w:rsidRDefault="006A3612" w:rsidP="006A3612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умение рассказать хронологию и содержание основных этапов истории </w:t>
      </w:r>
      <w:r w:rsidR="00E769E2">
        <w:rPr>
          <w:rFonts w:ascii="Times New Roman" w:eastAsia="Times New Roman" w:hAnsi="Times New Roman" w:cs="Times New Roman"/>
          <w:sz w:val="28"/>
        </w:rPr>
        <w:t xml:space="preserve">православного российского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казачества и объяснить их смысл;</w:t>
      </w:r>
    </w:p>
    <w:p w:rsidR="005554BB" w:rsidRPr="002F4AF5" w:rsidRDefault="006A3612" w:rsidP="006A3612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умение раскрыть нравственное содержание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православных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казачьих заповедей.</w:t>
      </w:r>
    </w:p>
    <w:p w:rsidR="005554BB" w:rsidRPr="002F4AF5" w:rsidRDefault="00D23F8C" w:rsidP="003820F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Использовать приобретенные знания и умения в практической деятельности и повседневной жизни для:</w:t>
      </w:r>
    </w:p>
    <w:p w:rsidR="005554BB" w:rsidRPr="002F4AF5" w:rsidRDefault="00670E95" w:rsidP="00670E95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понимания процессов, происходящих в духовно-нравственной жизни современного общества;</w:t>
      </w:r>
    </w:p>
    <w:p w:rsidR="005554BB" w:rsidRPr="002F4AF5" w:rsidRDefault="00670E95" w:rsidP="00670E95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A37C62">
        <w:rPr>
          <w:rFonts w:ascii="Times New Roman" w:eastAsia="Times New Roman" w:hAnsi="Times New Roman" w:cs="Times New Roman"/>
          <w:sz w:val="28"/>
        </w:rPr>
        <w:t>выражения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собственного мнения по вопросам нравственной оценки происходящего в современном обществе;</w:t>
      </w:r>
    </w:p>
    <w:p w:rsidR="005554BB" w:rsidRPr="002F4AF5" w:rsidRDefault="00670E95" w:rsidP="00670E95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использования знаний </w:t>
      </w:r>
      <w:r w:rsidR="00A37C62">
        <w:rPr>
          <w:rFonts w:ascii="Times New Roman" w:eastAsia="Times New Roman" w:hAnsi="Times New Roman" w:cs="Times New Roman"/>
          <w:sz w:val="28"/>
        </w:rPr>
        <w:t xml:space="preserve">православных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казачьих традиций христианской нравственности для личной благочестивой жизни.</w:t>
      </w:r>
    </w:p>
    <w:p w:rsidR="002E7621" w:rsidRPr="002F4AF5" w:rsidRDefault="002E7621" w:rsidP="00DA1D44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4BB" w:rsidRPr="002F4AF5" w:rsidRDefault="00DA1D44" w:rsidP="00DA1D44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4. СЕТКА РАСПИСАНИЯ ЗАНЯТИЙ</w:t>
      </w:r>
    </w:p>
    <w:p w:rsidR="005554BB" w:rsidRPr="002F4AF5" w:rsidRDefault="005554BB" w:rsidP="003820F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2137"/>
        <w:gridCol w:w="919"/>
        <w:gridCol w:w="1799"/>
        <w:gridCol w:w="67"/>
        <w:gridCol w:w="2126"/>
        <w:gridCol w:w="103"/>
        <w:gridCol w:w="1881"/>
      </w:tblGrid>
      <w:tr w:rsidR="006E2677" w:rsidRPr="002F4AF5" w:rsidTr="007E193B">
        <w:trPr>
          <w:trHeight w:val="12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E2677" w:rsidRPr="002F4AF5" w:rsidRDefault="006E2677" w:rsidP="004A5771">
            <w:pPr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b/>
                <w:sz w:val="28"/>
              </w:rPr>
            </w:pPr>
            <w:r w:rsidRPr="002F4AF5"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  <w:p w:rsidR="006E2677" w:rsidRPr="002F4AF5" w:rsidRDefault="006E2677" w:rsidP="004A5771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E2677" w:rsidRPr="002F4AF5" w:rsidRDefault="006E2677" w:rsidP="004A5771">
            <w:pPr>
              <w:spacing w:after="0" w:line="240" w:lineRule="auto"/>
              <w:ind w:firstLine="11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Разделы и темы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E2677" w:rsidRPr="002F4AF5" w:rsidRDefault="006E2677" w:rsidP="006E2677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Всего занятий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E2677" w:rsidRPr="002F4AF5" w:rsidRDefault="00F312F6" w:rsidP="006E2677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  <w:r w:rsidR="006E2677" w:rsidRPr="002F4AF5">
              <w:rPr>
                <w:rFonts w:ascii="Times New Roman" w:eastAsia="Times New Roman" w:hAnsi="Times New Roman" w:cs="Times New Roman"/>
                <w:b/>
                <w:sz w:val="28"/>
              </w:rPr>
              <w:t>анятия</w:t>
            </w: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 классах</w:t>
            </w:r>
          </w:p>
          <w:p w:rsidR="006E2677" w:rsidRPr="002F4AF5" w:rsidRDefault="006E2677" w:rsidP="004A5771">
            <w:pPr>
              <w:spacing w:after="0" w:line="240" w:lineRule="auto"/>
              <w:ind w:firstLine="567"/>
              <w:jc w:val="center"/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677" w:rsidRPr="002F4AF5" w:rsidRDefault="006E2677" w:rsidP="006C3C0D">
            <w:pPr>
              <w:spacing w:after="0" w:line="240" w:lineRule="auto"/>
              <w:ind w:firstLine="7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Практические занятия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2677" w:rsidRPr="002F4AF5" w:rsidRDefault="006E2677" w:rsidP="006C3C0D">
            <w:pPr>
              <w:spacing w:after="0" w:line="24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Выездные занятия</w:t>
            </w:r>
          </w:p>
        </w:tc>
      </w:tr>
      <w:tr w:rsidR="005554BB" w:rsidRPr="002F4AF5" w:rsidTr="007E193B">
        <w:trPr>
          <w:trHeight w:val="365"/>
        </w:trPr>
        <w:tc>
          <w:tcPr>
            <w:tcW w:w="9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A50" w:rsidRPr="002F4AF5" w:rsidRDefault="00C26A50" w:rsidP="003820F8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5554BB" w:rsidRPr="002F4AF5" w:rsidRDefault="00D23F8C" w:rsidP="00E769E2">
            <w:pPr>
              <w:spacing w:after="0" w:line="360" w:lineRule="auto"/>
              <w:ind w:firstLine="567"/>
              <w:jc w:val="center"/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>Модуль I: История казачества</w:t>
            </w:r>
            <w:r w:rsidR="003B5EB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13 ч.</w:t>
            </w: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A37C62" w:rsidP="004A5771">
            <w:pPr>
              <w:spacing w:after="0" w:line="36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F47534" w:rsidP="004A57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</w:t>
            </w:r>
            <w:r w:rsidR="005256F9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задачи курса. </w:t>
            </w:r>
            <w:r w:rsidR="006C3C0D" w:rsidRPr="002F4AF5">
              <w:rPr>
                <w:rFonts w:ascii="Times New Roman" w:eastAsia="Times New Roman" w:hAnsi="Times New Roman" w:cs="Times New Roman"/>
                <w:sz w:val="28"/>
              </w:rPr>
              <w:t>Происхождение казачества. Духовные истоки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5256F9" w:rsidP="004A5771">
            <w:pPr>
              <w:spacing w:after="0" w:line="360" w:lineRule="auto"/>
              <w:ind w:hanging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6C3C0D">
            <w:pPr>
              <w:spacing w:after="0" w:line="36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A37C62" w:rsidP="004A5771">
            <w:pPr>
              <w:spacing w:after="0" w:line="36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9676AB">
            <w:pPr>
              <w:spacing w:after="0" w:line="240" w:lineRule="auto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Казачья вол</w:t>
            </w:r>
            <w:r w:rsidR="00A37C62">
              <w:rPr>
                <w:rFonts w:ascii="Times New Roman" w:eastAsia="Times New Roman" w:hAnsi="Times New Roman" w:cs="Times New Roman"/>
                <w:sz w:val="28"/>
              </w:rPr>
              <w:t>ьница и служба казаков России</w:t>
            </w:r>
            <w:r w:rsidR="00ED7A99" w:rsidRPr="002F4A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5256F9" w:rsidP="004A5771">
            <w:pPr>
              <w:spacing w:after="0" w:line="360" w:lineRule="auto"/>
              <w:ind w:hanging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407993" w:rsidRDefault="005256F9" w:rsidP="004A57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6C3C0D">
            <w:pPr>
              <w:spacing w:after="0" w:line="360" w:lineRule="auto"/>
              <w:ind w:firstLine="34"/>
              <w:jc w:val="center"/>
              <w:rPr>
                <w:rFonts w:ascii="Calibri" w:eastAsia="Calibri" w:hAnsi="Calibri" w:cs="Calibri"/>
              </w:rPr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A37C62" w:rsidP="004A5771">
            <w:pPr>
              <w:spacing w:after="0" w:line="36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240" w:lineRule="auto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Казачество в ХХ веке. Казаки</w:t>
            </w:r>
            <w:r w:rsidR="009676AB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2F4AF5">
              <w:rPr>
                <w:rFonts w:ascii="Times New Roman" w:eastAsia="Times New Roman" w:hAnsi="Times New Roman" w:cs="Times New Roman"/>
                <w:sz w:val="28"/>
              </w:rPr>
              <w:t>новомученики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ind w:hanging="17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6C3C0D">
            <w:pPr>
              <w:spacing w:after="0" w:line="360" w:lineRule="auto"/>
              <w:ind w:firstLine="34"/>
              <w:jc w:val="center"/>
              <w:rPr>
                <w:rFonts w:ascii="Calibri" w:eastAsia="Calibri" w:hAnsi="Calibri" w:cs="Calibri"/>
              </w:rPr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A37C62" w:rsidP="004A5771">
            <w:pPr>
              <w:spacing w:after="0" w:line="36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946CA1">
            <w:pPr>
              <w:spacing w:after="0" w:line="240" w:lineRule="auto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Казачество в эмиграции</w:t>
            </w:r>
            <w:r w:rsidR="00DA05D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ind w:hanging="17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6C3C0D">
            <w:pPr>
              <w:spacing w:after="0" w:line="36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A37C62" w:rsidP="004A5771">
            <w:pPr>
              <w:spacing w:after="0" w:line="36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240" w:lineRule="auto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Современное состояние российского казачества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ind w:hanging="17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6C3C0D">
            <w:pPr>
              <w:spacing w:after="0" w:line="36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5554BB" w:rsidRPr="002F4AF5" w:rsidTr="007E193B">
        <w:trPr>
          <w:trHeight w:val="1"/>
        </w:trPr>
        <w:tc>
          <w:tcPr>
            <w:tcW w:w="9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6A50" w:rsidRPr="002F4AF5" w:rsidRDefault="00C26A50" w:rsidP="004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5554BB" w:rsidRPr="002F4AF5" w:rsidRDefault="00D23F8C" w:rsidP="004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II: </w:t>
            </w:r>
            <w:r w:rsidR="00AD455D" w:rsidRPr="002F4AF5">
              <w:rPr>
                <w:rFonts w:ascii="Times New Roman" w:eastAsia="Times New Roman" w:hAnsi="Times New Roman" w:cs="Times New Roman"/>
                <w:b/>
                <w:sz w:val="28"/>
              </w:rPr>
              <w:t>Религия, к</w:t>
            </w:r>
            <w:r w:rsidR="00B33512" w:rsidRPr="002F4AF5">
              <w:rPr>
                <w:rFonts w:ascii="Times New Roman" w:eastAsia="Times New Roman" w:hAnsi="Times New Roman" w:cs="Times New Roman"/>
                <w:b/>
                <w:sz w:val="28"/>
              </w:rPr>
              <w:t>ультура и</w:t>
            </w:r>
            <w:r w:rsidRPr="002F4AF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быт и казачества</w:t>
            </w:r>
            <w:r w:rsidR="003B5EB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</w:t>
            </w:r>
            <w:r w:rsidR="00B0493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9</w:t>
            </w:r>
            <w:r w:rsidR="003B5EB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ч.</w:t>
            </w:r>
          </w:p>
          <w:p w:rsidR="00C26A50" w:rsidRPr="002F4AF5" w:rsidRDefault="00C26A50" w:rsidP="004A577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A05D4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Default="00F47534" w:rsidP="004A5771">
            <w:pPr>
              <w:spacing w:after="0" w:line="36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946CA1" w:rsidP="00B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Религиозные взгляды казаков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9E773C" w:rsidP="004A5771">
            <w:pPr>
              <w:spacing w:after="0" w:line="36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9E773C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6C3C0D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A05D4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Default="00946CA1" w:rsidP="004A5771">
            <w:pPr>
              <w:spacing w:after="0" w:line="36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Default="00DA05D4" w:rsidP="00B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Православные праздники, особо почитаемые у казаков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B04934" w:rsidP="004A5771">
            <w:pPr>
              <w:spacing w:after="0" w:line="36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B04934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6C3C0D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A05D4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Default="00946CA1" w:rsidP="004A5771">
            <w:pPr>
              <w:spacing w:after="0" w:line="36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Default="00DA05D4" w:rsidP="00B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Казачьи святые и святыни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9E773C" w:rsidP="004A5771">
            <w:pPr>
              <w:spacing w:after="0" w:line="36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9E773C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05D4" w:rsidRPr="002F4AF5" w:rsidRDefault="00DA05D4" w:rsidP="006C3C0D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B5EBF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Default="003632E1" w:rsidP="004A5771">
            <w:pPr>
              <w:spacing w:after="0" w:line="36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Pr="00E8657B" w:rsidRDefault="003B5EBF" w:rsidP="00B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8657B">
              <w:rPr>
                <w:rFonts w:ascii="Times New Roman" w:eastAsia="Times New Roman" w:hAnsi="Times New Roman" w:cs="Times New Roman"/>
                <w:sz w:val="28"/>
              </w:rPr>
              <w:t>Культура и быт казачества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Pr="002F4AF5" w:rsidRDefault="009E773C" w:rsidP="004A5771">
            <w:pPr>
              <w:spacing w:after="0" w:line="36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Pr="002F4AF5" w:rsidRDefault="009E773C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Pr="002F4AF5" w:rsidRDefault="009E773C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5EBF" w:rsidRPr="002F4AF5" w:rsidRDefault="009E773C" w:rsidP="006C3C0D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A37C62" w:rsidRPr="002F4AF5" w:rsidTr="00DA05D4">
        <w:trPr>
          <w:trHeight w:val="1"/>
        </w:trPr>
        <w:tc>
          <w:tcPr>
            <w:tcW w:w="9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A37C62" w:rsidRDefault="00A37C62" w:rsidP="006C3C0D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7C62">
              <w:rPr>
                <w:rFonts w:ascii="Times New Roman" w:eastAsia="Times New Roman" w:hAnsi="Times New Roman" w:cs="Times New Roman"/>
                <w:b/>
                <w:sz w:val="28"/>
              </w:rPr>
              <w:t>Региональная специфика казачества</w:t>
            </w:r>
            <w:r w:rsidR="003B5EB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</w:t>
            </w:r>
            <w:r w:rsidR="00B0493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5 </w:t>
            </w:r>
            <w:r w:rsidR="003B5EBF">
              <w:rPr>
                <w:rFonts w:ascii="Times New Roman" w:eastAsia="Times New Roman" w:hAnsi="Times New Roman" w:cs="Times New Roman"/>
                <w:b/>
                <w:sz w:val="28"/>
              </w:rPr>
              <w:t>ч.</w:t>
            </w:r>
          </w:p>
        </w:tc>
      </w:tr>
      <w:tr w:rsidR="00A37C62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9E773C" w:rsidP="004A5771">
            <w:pPr>
              <w:spacing w:after="0" w:line="36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D84F92" w:rsidP="0040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казачества в регионе. Особенности обычаев и традиций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A37C62" w:rsidP="004A5771">
            <w:pPr>
              <w:spacing w:after="0" w:line="36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407993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A37C62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7C62" w:rsidRPr="002F4AF5" w:rsidRDefault="00A37C62" w:rsidP="006C3C0D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84F92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9E773C" w:rsidP="004A5771">
            <w:pPr>
              <w:spacing w:after="0" w:line="36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Default="00D84F92" w:rsidP="0040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Говоры. Кухня. Одежда. Казачья справа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407993" w:rsidP="004A5771">
            <w:pPr>
              <w:spacing w:after="0" w:line="36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407993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D84F92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D84F92" w:rsidP="006C3C0D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84F92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9E773C" w:rsidP="004A5771">
            <w:pPr>
              <w:spacing w:after="0" w:line="36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D84F92" w:rsidP="0040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монастырей и храмов, построенных казаками, по инициативе казаков или с их участием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407993" w:rsidP="004A5771">
            <w:pPr>
              <w:spacing w:after="0" w:line="36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407993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D84F92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F92" w:rsidRPr="002F4AF5" w:rsidRDefault="00407993" w:rsidP="006C3C0D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C3C0D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F05AE0" w:rsidP="004A5771">
            <w:pPr>
              <w:spacing w:after="0" w:line="360" w:lineRule="auto"/>
              <w:ind w:firstLine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4A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07993">
              <w:rPr>
                <w:rFonts w:ascii="Times New Roman" w:eastAsia="Times New Roman" w:hAnsi="Times New Roman" w:cs="Times New Roman"/>
                <w:b/>
                <w:sz w:val="28"/>
              </w:rPr>
              <w:t>Подведение итогов.</w:t>
            </w:r>
          </w:p>
          <w:p w:rsidR="006C3C0D" w:rsidRPr="002F4AF5" w:rsidRDefault="006C3C0D" w:rsidP="004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Творческие работы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ind w:hanging="17"/>
              <w:jc w:val="center"/>
            </w:pPr>
            <w:r w:rsidRPr="002F4AF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407993" w:rsidRDefault="00407993" w:rsidP="004A57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9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C0D" w:rsidRPr="002F4AF5" w:rsidRDefault="006C3C0D" w:rsidP="004A5771">
            <w:pPr>
              <w:spacing w:after="0" w:line="360" w:lineRule="auto"/>
              <w:ind w:firstLine="567"/>
              <w:rPr>
                <w:rFonts w:ascii="Calibri" w:eastAsia="Calibri" w:hAnsi="Calibri" w:cs="Calibri"/>
              </w:rPr>
            </w:pPr>
          </w:p>
        </w:tc>
      </w:tr>
      <w:tr w:rsidR="00407993" w:rsidRPr="002F4AF5" w:rsidTr="007E193B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Default="00407993" w:rsidP="004A5771">
            <w:pPr>
              <w:spacing w:after="0" w:line="36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4A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07993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4A5771">
            <w:pPr>
              <w:spacing w:after="0" w:line="360" w:lineRule="auto"/>
              <w:ind w:hanging="1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07993">
              <w:rPr>
                <w:rFonts w:ascii="Times New Roman" w:eastAsia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4A57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07993"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4A577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993" w:rsidRPr="00407993" w:rsidRDefault="00407993" w:rsidP="004A5771">
            <w:pPr>
              <w:spacing w:after="0" w:line="360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E90B8E" w:rsidRPr="002F4AF5" w:rsidRDefault="00E90B8E" w:rsidP="00C26A5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7A99" w:rsidRPr="002F4AF5" w:rsidRDefault="00ED7A99" w:rsidP="00C26A5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6A50" w:rsidRPr="002F4AF5" w:rsidRDefault="00D23F8C" w:rsidP="00C26A5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 xml:space="preserve">5. ОСНОВНОЕ СОДЕРЖАНИЕ </w:t>
      </w:r>
      <w:r w:rsidR="00725F8A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:rsidR="005554BB" w:rsidRPr="002F4AF5" w:rsidRDefault="00D23F8C" w:rsidP="00C26A5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«</w:t>
      </w:r>
      <w:r w:rsidR="00A47925" w:rsidRPr="002F4AF5">
        <w:rPr>
          <w:rFonts w:ascii="Times New Roman" w:eastAsia="Times New Roman" w:hAnsi="Times New Roman" w:cs="Times New Roman"/>
          <w:b/>
          <w:sz w:val="28"/>
        </w:rPr>
        <w:t>Православные истоки казачества</w:t>
      </w:r>
      <w:r w:rsidRPr="002F4AF5">
        <w:rPr>
          <w:rFonts w:ascii="Times New Roman" w:eastAsia="Times New Roman" w:hAnsi="Times New Roman" w:cs="Times New Roman"/>
          <w:b/>
          <w:sz w:val="28"/>
        </w:rPr>
        <w:t>»</w:t>
      </w:r>
      <w:r w:rsidR="009676A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23E8E">
        <w:rPr>
          <w:rFonts w:ascii="Times New Roman" w:eastAsia="Times New Roman" w:hAnsi="Times New Roman" w:cs="Times New Roman"/>
          <w:sz w:val="28"/>
        </w:rPr>
        <w:t>–</w:t>
      </w:r>
      <w:r w:rsidR="009676AB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b/>
          <w:sz w:val="28"/>
        </w:rPr>
        <w:t xml:space="preserve">28 </w:t>
      </w:r>
      <w:r w:rsidR="00A47925" w:rsidRPr="002F4AF5">
        <w:rPr>
          <w:rFonts w:ascii="Times New Roman" w:eastAsia="Times New Roman" w:hAnsi="Times New Roman" w:cs="Times New Roman"/>
          <w:b/>
          <w:sz w:val="28"/>
        </w:rPr>
        <w:t>занятий</w:t>
      </w:r>
    </w:p>
    <w:p w:rsidR="005554BB" w:rsidRPr="002F4AF5" w:rsidRDefault="005554BB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4BB" w:rsidRPr="002F4AF5" w:rsidRDefault="003B5EBF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 I.</w:t>
      </w:r>
      <w:r w:rsidR="00D23F8C" w:rsidRPr="002F4AF5">
        <w:rPr>
          <w:rFonts w:ascii="Times New Roman" w:eastAsia="Times New Roman" w:hAnsi="Times New Roman" w:cs="Times New Roman"/>
          <w:b/>
          <w:sz w:val="28"/>
        </w:rPr>
        <w:t xml:space="preserve"> История казачества</w:t>
      </w:r>
    </w:p>
    <w:p w:rsidR="00FD0C6F" w:rsidRPr="002F4AF5" w:rsidRDefault="00FD0C6F" w:rsidP="00FD0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76184" w:rsidRPr="002F4AF5" w:rsidRDefault="003B5EBF" w:rsidP="00276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1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E769E2">
        <w:rPr>
          <w:rFonts w:ascii="Times New Roman" w:eastAsia="Times New Roman" w:hAnsi="Times New Roman" w:cs="Times New Roman"/>
          <w:i/>
          <w:sz w:val="28"/>
        </w:rPr>
        <w:t>Цели и задачи курса. Основные понятия.</w:t>
      </w:r>
      <w:r w:rsidR="00E769E2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Происхождение казачества.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76184" w:rsidRPr="002F4AF5">
        <w:rPr>
          <w:rFonts w:ascii="Times New Roman" w:eastAsia="Times New Roman" w:hAnsi="Times New Roman" w:cs="Times New Roman"/>
          <w:i/>
          <w:sz w:val="28"/>
        </w:rPr>
        <w:t>Духовные истоки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5554BB" w:rsidRPr="002F4AF5" w:rsidRDefault="00FD0C6F" w:rsidP="00276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Основные версии и гипотезы происхождения казачества. </w:t>
      </w:r>
    </w:p>
    <w:p w:rsidR="005554BB" w:rsidRPr="002F4AF5" w:rsidRDefault="00FD0C6F" w:rsidP="00FD0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Проблемы формирования и этнического состава </w:t>
      </w:r>
      <w:r w:rsidR="00D84F92">
        <w:rPr>
          <w:rFonts w:ascii="Times New Roman" w:eastAsia="Times New Roman" w:hAnsi="Times New Roman" w:cs="Times New Roman"/>
          <w:sz w:val="28"/>
        </w:rPr>
        <w:t xml:space="preserve">российского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казачества.</w:t>
      </w:r>
    </w:p>
    <w:p w:rsidR="00A31F56" w:rsidRPr="002F4AF5" w:rsidRDefault="00A31F56" w:rsidP="00FD0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54BB" w:rsidRPr="002F4AF5" w:rsidRDefault="003B5EBF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2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.</w:t>
      </w:r>
      <w:r w:rsidR="009676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Казачья вол</w:t>
      </w:r>
      <w:r>
        <w:rPr>
          <w:rFonts w:ascii="Times New Roman" w:eastAsia="Times New Roman" w:hAnsi="Times New Roman" w:cs="Times New Roman"/>
          <w:i/>
          <w:sz w:val="28"/>
        </w:rPr>
        <w:t>ьница и служба казаков России.</w:t>
      </w:r>
    </w:p>
    <w:p w:rsidR="00C26A50" w:rsidRPr="002F4AF5" w:rsidRDefault="00FD0C6F" w:rsidP="00FD0C6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Политика государства по отношению к казакам до XX вв.</w:t>
      </w:r>
      <w:r w:rsidR="00C26A50" w:rsidRPr="002F4AF5">
        <w:rPr>
          <w:rFonts w:ascii="Times New Roman" w:eastAsia="Times New Roman" w:hAnsi="Times New Roman" w:cs="Times New Roman"/>
          <w:sz w:val="28"/>
        </w:rPr>
        <w:t xml:space="preserve"> Место казачества в православном государстве. </w:t>
      </w:r>
    </w:p>
    <w:p w:rsidR="005554BB" w:rsidRPr="002F4AF5" w:rsidRDefault="00FD0C6F" w:rsidP="00FD0C6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C26A50" w:rsidRPr="002F4AF5">
        <w:rPr>
          <w:rFonts w:ascii="Times New Roman" w:eastAsia="Times New Roman" w:hAnsi="Times New Roman" w:cs="Times New Roman"/>
          <w:sz w:val="28"/>
        </w:rPr>
        <w:t xml:space="preserve">Духовные основы </w:t>
      </w:r>
      <w:r w:rsidR="00D23F8C" w:rsidRPr="002F4AF5">
        <w:rPr>
          <w:rFonts w:ascii="Times New Roman" w:eastAsia="Times New Roman" w:hAnsi="Times New Roman" w:cs="Times New Roman"/>
          <w:sz w:val="28"/>
        </w:rPr>
        <w:t>организации управления и службы казачества, казачьи вольницы и восстания.</w:t>
      </w:r>
    </w:p>
    <w:p w:rsidR="005554BB" w:rsidRPr="002F4AF5" w:rsidRDefault="00FD0C6F" w:rsidP="00FD0C6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Участие казаков в присоединении новых территорий и защите грани</w:t>
      </w:r>
      <w:r w:rsidR="00C26A50" w:rsidRPr="002F4AF5">
        <w:rPr>
          <w:rFonts w:ascii="Times New Roman" w:eastAsia="Times New Roman" w:hAnsi="Times New Roman" w:cs="Times New Roman"/>
          <w:sz w:val="28"/>
        </w:rPr>
        <w:t>ц православного государства</w:t>
      </w:r>
      <w:r w:rsidR="00D23F8C" w:rsidRPr="002F4AF5">
        <w:rPr>
          <w:rFonts w:ascii="Times New Roman" w:eastAsia="Times New Roman" w:hAnsi="Times New Roman" w:cs="Times New Roman"/>
          <w:sz w:val="28"/>
        </w:rPr>
        <w:t>. Казаки в войнах России XVI</w:t>
      </w:r>
      <w:r w:rsidR="00823E8E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>XIX вв</w:t>
      </w:r>
      <w:r w:rsidR="00ED7A99" w:rsidRPr="002F4AF5">
        <w:rPr>
          <w:rFonts w:ascii="Times New Roman" w:eastAsia="Times New Roman" w:hAnsi="Times New Roman" w:cs="Times New Roman"/>
          <w:sz w:val="28"/>
        </w:rPr>
        <w:t>. Защита П</w:t>
      </w:r>
      <w:r w:rsidR="00C26A50" w:rsidRPr="002F4AF5">
        <w:rPr>
          <w:rFonts w:ascii="Times New Roman" w:eastAsia="Times New Roman" w:hAnsi="Times New Roman" w:cs="Times New Roman"/>
          <w:sz w:val="28"/>
        </w:rPr>
        <w:t>равославия</w:t>
      </w:r>
      <w:r w:rsidR="00D84F92">
        <w:rPr>
          <w:rFonts w:ascii="Times New Roman" w:eastAsia="Times New Roman" w:hAnsi="Times New Roman" w:cs="Times New Roman"/>
          <w:sz w:val="28"/>
        </w:rPr>
        <w:t>. Герои-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казаки.</w:t>
      </w:r>
    </w:p>
    <w:p w:rsidR="005554BB" w:rsidRPr="002F4AF5" w:rsidRDefault="00D23F8C" w:rsidP="00FD0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 xml:space="preserve">Практическое занятие. </w:t>
      </w:r>
      <w:r w:rsidRPr="002F4AF5">
        <w:rPr>
          <w:rFonts w:ascii="Times New Roman" w:eastAsia="Times New Roman" w:hAnsi="Times New Roman" w:cs="Times New Roman"/>
          <w:sz w:val="28"/>
        </w:rPr>
        <w:t xml:space="preserve">Тема: «Казачество: путь от вольницы к служению вере, царю и Отечеству». </w:t>
      </w:r>
    </w:p>
    <w:p w:rsidR="005554BB" w:rsidRPr="002F4AF5" w:rsidRDefault="00D23F8C" w:rsidP="00FD0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Задание выполняетс</w:t>
      </w:r>
      <w:r w:rsidR="00E769E2">
        <w:rPr>
          <w:rFonts w:ascii="Times New Roman" w:eastAsia="Times New Roman" w:hAnsi="Times New Roman" w:cs="Times New Roman"/>
          <w:sz w:val="28"/>
        </w:rPr>
        <w:t>я в формах: подготовки</w:t>
      </w:r>
      <w:r w:rsidRPr="002F4AF5">
        <w:rPr>
          <w:rFonts w:ascii="Times New Roman" w:eastAsia="Times New Roman" w:hAnsi="Times New Roman" w:cs="Times New Roman"/>
          <w:sz w:val="28"/>
        </w:rPr>
        <w:t xml:space="preserve"> проекта, презентации, эссе, сочинения, составления генеалогического древа, фотоальбома или фотовыставки, рефератов, сочинений, презентаций, дневников (семейный архив, мини-архивы), экспонатов (выставка творческих работ), видеофильмов (мультфильмов).</w:t>
      </w:r>
    </w:p>
    <w:p w:rsidR="005554BB" w:rsidRPr="002F4AF5" w:rsidRDefault="00D23F8C" w:rsidP="00FD0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Выездное занятие.</w:t>
      </w:r>
      <w:r w:rsidRPr="002F4AF5">
        <w:rPr>
          <w:rFonts w:ascii="Times New Roman" w:eastAsia="Times New Roman" w:hAnsi="Times New Roman" w:cs="Times New Roman"/>
          <w:sz w:val="28"/>
        </w:rPr>
        <w:t xml:space="preserve"> Тема: «На службе вере, царю и Отечеству: пять веков казачьей славы»</w:t>
      </w:r>
      <w:r w:rsidR="00946CA1">
        <w:rPr>
          <w:rFonts w:ascii="Times New Roman" w:eastAsia="Times New Roman" w:hAnsi="Times New Roman" w:cs="Times New Roman"/>
          <w:sz w:val="28"/>
        </w:rPr>
        <w:t xml:space="preserve">. </w:t>
      </w:r>
      <w:r w:rsidR="00946CA1" w:rsidRPr="00946CA1">
        <w:rPr>
          <w:rFonts w:ascii="Times New Roman" w:eastAsia="Times New Roman" w:hAnsi="Times New Roman" w:cs="Times New Roman"/>
          <w:i/>
          <w:sz w:val="28"/>
        </w:rPr>
        <w:t>Занятие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проводится</w:t>
      </w:r>
      <w:r w:rsidR="003632E1">
        <w:rPr>
          <w:rFonts w:ascii="Times New Roman" w:eastAsia="Times New Roman" w:hAnsi="Times New Roman" w:cs="Times New Roman"/>
          <w:i/>
          <w:sz w:val="28"/>
        </w:rPr>
        <w:t xml:space="preserve"> в формах:</w:t>
      </w:r>
      <w:r w:rsidR="00946CA1">
        <w:rPr>
          <w:rFonts w:ascii="Times New Roman" w:eastAsia="Times New Roman" w:hAnsi="Times New Roman" w:cs="Times New Roman"/>
          <w:i/>
          <w:sz w:val="28"/>
        </w:rPr>
        <w:t xml:space="preserve"> исследования, игры</w:t>
      </w:r>
      <w:r w:rsidR="000D6FD1">
        <w:rPr>
          <w:rFonts w:ascii="Times New Roman" w:eastAsia="Times New Roman" w:hAnsi="Times New Roman" w:cs="Times New Roman"/>
          <w:i/>
          <w:sz w:val="28"/>
        </w:rPr>
        <w:t>;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посещения музея, библиотеки, картинной галереи</w:t>
      </w:r>
      <w:r w:rsidR="000D6FD1">
        <w:rPr>
          <w:rFonts w:ascii="Times New Roman" w:eastAsia="Times New Roman" w:hAnsi="Times New Roman" w:cs="Times New Roman"/>
          <w:i/>
          <w:sz w:val="28"/>
        </w:rPr>
        <w:t>;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паломничества по святым местам и т.д.</w:t>
      </w:r>
    </w:p>
    <w:p w:rsidR="00A31F56" w:rsidRPr="002F4AF5" w:rsidRDefault="00A31F56" w:rsidP="00FD0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517E2" w:rsidRPr="002F4AF5" w:rsidRDefault="003632E1" w:rsidP="00A31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3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. Казачество в ХХ веке.</w:t>
      </w:r>
      <w:r w:rsidR="00B517E2" w:rsidRPr="002F4AF5">
        <w:rPr>
          <w:rFonts w:ascii="Times New Roman" w:eastAsia="Times New Roman" w:hAnsi="Times New Roman" w:cs="Times New Roman"/>
          <w:i/>
          <w:sz w:val="28"/>
        </w:rPr>
        <w:t xml:space="preserve"> Казаки-новомученики</w:t>
      </w:r>
    </w:p>
    <w:p w:rsidR="00B517E2" w:rsidRPr="002F4AF5" w:rsidRDefault="00A31F56" w:rsidP="00A31F56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B517E2" w:rsidRPr="002F4AF5">
        <w:rPr>
          <w:rFonts w:ascii="Times New Roman" w:eastAsia="Times New Roman" w:hAnsi="Times New Roman" w:cs="Times New Roman"/>
          <w:sz w:val="28"/>
        </w:rPr>
        <w:t xml:space="preserve">Казаки в </w:t>
      </w:r>
      <w:r w:rsidR="000D6FD1">
        <w:rPr>
          <w:rFonts w:ascii="Times New Roman" w:eastAsia="Times New Roman" w:hAnsi="Times New Roman" w:cs="Times New Roman"/>
          <w:sz w:val="28"/>
        </w:rPr>
        <w:t>Р</w:t>
      </w:r>
      <w:r w:rsidR="00B517E2" w:rsidRPr="002F4AF5">
        <w:rPr>
          <w:rFonts w:ascii="Times New Roman" w:eastAsia="Times New Roman" w:hAnsi="Times New Roman" w:cs="Times New Roman"/>
          <w:sz w:val="28"/>
        </w:rPr>
        <w:t>усско-японской и Первой мировой войнах.</w:t>
      </w:r>
    </w:p>
    <w:p w:rsidR="005554BB" w:rsidRPr="002F4AF5" w:rsidRDefault="00E739F4" w:rsidP="00A31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Участие казачества в революционных событиях и Гражданской войне. Духовный кризис казачества.</w:t>
      </w:r>
    </w:p>
    <w:p w:rsidR="005554BB" w:rsidRPr="002F4AF5" w:rsidRDefault="00A31F56" w:rsidP="00A31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– </w:t>
      </w:r>
      <w:r w:rsidR="00D23F8C" w:rsidRPr="002F4AF5">
        <w:rPr>
          <w:rFonts w:ascii="Times New Roman" w:eastAsia="Times New Roman" w:hAnsi="Times New Roman" w:cs="Times New Roman"/>
          <w:sz w:val="28"/>
        </w:rPr>
        <w:t>Расказачивание.</w:t>
      </w:r>
    </w:p>
    <w:p w:rsidR="005554BB" w:rsidRPr="002F4AF5" w:rsidRDefault="00A31F56" w:rsidP="00A31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Казачество в годы Великой Отечественной войны. Герои</w:t>
      </w:r>
      <w:r w:rsidR="00D84F92">
        <w:rPr>
          <w:rFonts w:ascii="Times New Roman" w:eastAsia="Times New Roman" w:hAnsi="Times New Roman" w:cs="Times New Roman"/>
          <w:sz w:val="28"/>
        </w:rPr>
        <w:t>-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казаки. Казаки-новомученики.</w:t>
      </w:r>
      <w:r w:rsidR="00E769E2">
        <w:rPr>
          <w:rFonts w:ascii="Times New Roman" w:eastAsia="Times New Roman" w:hAnsi="Times New Roman" w:cs="Times New Roman"/>
          <w:sz w:val="28"/>
        </w:rPr>
        <w:t xml:space="preserve"> </w:t>
      </w:r>
    </w:p>
    <w:p w:rsidR="005554BB" w:rsidRPr="002F4AF5" w:rsidRDefault="00A31F56" w:rsidP="00A31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 xml:space="preserve">Практическое занятие. </w:t>
      </w:r>
      <w:r w:rsidR="00D84F92">
        <w:rPr>
          <w:rFonts w:ascii="Times New Roman" w:eastAsia="Times New Roman" w:hAnsi="Times New Roman" w:cs="Times New Roman"/>
          <w:sz w:val="28"/>
        </w:rPr>
        <w:t>Тема: «Герои-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казаки. Казаки-новомученики».</w:t>
      </w:r>
    </w:p>
    <w:p w:rsidR="005554BB" w:rsidRPr="002F4AF5" w:rsidRDefault="003632E1" w:rsidP="00A31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Занятие проводится в формах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: занятие-исследование, занятие</w:t>
      </w:r>
      <w:r w:rsidR="000D6FD1"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исторический портрет, занятие</w:t>
      </w:r>
      <w:r w:rsidR="000D6FD1"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час подлинника, занятие</w:t>
      </w:r>
      <w:r w:rsidR="00E769E2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D6FD1">
        <w:rPr>
          <w:rFonts w:ascii="Times New Roman" w:eastAsia="Times New Roman" w:hAnsi="Times New Roman" w:cs="Times New Roman"/>
          <w:i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 xml:space="preserve"> работа с первоисточником (архивами) и</w:t>
      </w:r>
      <w:r w:rsidR="009676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т.д.</w:t>
      </w:r>
    </w:p>
    <w:p w:rsidR="005554BB" w:rsidRPr="002F4AF5" w:rsidRDefault="00E769E2" w:rsidP="00A31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выполняется в формах: подготовки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проекта, презентации, эссе, сочинения, составления генеалогического древа, фотоальбома или фотовыставки, рефератов, сочинений, презентаций, дневников (семейный архив, мини-архивы), экспонатов (выставка творческих работ), видеофильмов (мультфильмов).</w:t>
      </w:r>
    </w:p>
    <w:p w:rsidR="005554BB" w:rsidRPr="002F4AF5" w:rsidRDefault="00D23F8C" w:rsidP="00A31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Выездное занятие.</w:t>
      </w:r>
      <w:r w:rsidRPr="002F4AF5">
        <w:rPr>
          <w:rFonts w:ascii="Times New Roman" w:eastAsia="Times New Roman" w:hAnsi="Times New Roman" w:cs="Times New Roman"/>
          <w:sz w:val="28"/>
        </w:rPr>
        <w:t xml:space="preserve"> Тема: «Равнение на героев!»</w:t>
      </w:r>
      <w:r w:rsidR="00946CA1">
        <w:rPr>
          <w:rFonts w:ascii="Times New Roman" w:eastAsia="Times New Roman" w:hAnsi="Times New Roman" w:cs="Times New Roman"/>
          <w:sz w:val="28"/>
        </w:rPr>
        <w:t>.</w:t>
      </w:r>
      <w:r w:rsidR="00F47534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i/>
          <w:sz w:val="28"/>
        </w:rPr>
        <w:t>Занятие проводится</w:t>
      </w:r>
      <w:r w:rsidR="003632E1">
        <w:rPr>
          <w:rFonts w:ascii="Times New Roman" w:eastAsia="Times New Roman" w:hAnsi="Times New Roman" w:cs="Times New Roman"/>
          <w:i/>
          <w:sz w:val="28"/>
        </w:rPr>
        <w:t xml:space="preserve"> в формах: занятие-исследование</w:t>
      </w:r>
      <w:r w:rsidR="00946CA1">
        <w:rPr>
          <w:rFonts w:ascii="Times New Roman" w:eastAsia="Times New Roman" w:hAnsi="Times New Roman" w:cs="Times New Roman"/>
          <w:i/>
          <w:sz w:val="28"/>
        </w:rPr>
        <w:t>,</w:t>
      </w:r>
      <w:r w:rsidR="003632E1" w:rsidRPr="003632E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3632E1">
        <w:rPr>
          <w:rFonts w:ascii="Times New Roman" w:eastAsia="Times New Roman" w:hAnsi="Times New Roman" w:cs="Times New Roman"/>
          <w:i/>
          <w:sz w:val="28"/>
        </w:rPr>
        <w:t>занятие-игра</w:t>
      </w:r>
      <w:r w:rsidR="000D6FD1">
        <w:rPr>
          <w:rFonts w:ascii="Times New Roman" w:eastAsia="Times New Roman" w:hAnsi="Times New Roman" w:cs="Times New Roman"/>
          <w:i/>
          <w:sz w:val="28"/>
        </w:rPr>
        <w:t>;</w:t>
      </w:r>
      <w:r w:rsidR="003632E1">
        <w:rPr>
          <w:rFonts w:ascii="Times New Roman" w:eastAsia="Times New Roman" w:hAnsi="Times New Roman" w:cs="Times New Roman"/>
          <w:i/>
          <w:sz w:val="28"/>
        </w:rPr>
        <w:t xml:space="preserve"> посещение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музея, библиотеки, архива, картинной галереи</w:t>
      </w:r>
      <w:r w:rsidR="000D6FD1">
        <w:rPr>
          <w:rFonts w:ascii="Times New Roman" w:eastAsia="Times New Roman" w:hAnsi="Times New Roman" w:cs="Times New Roman"/>
          <w:i/>
          <w:sz w:val="28"/>
        </w:rPr>
        <w:t>;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встречи с казаками</w:t>
      </w:r>
      <w:r w:rsidR="000D6FD1"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i/>
          <w:sz w:val="28"/>
        </w:rPr>
        <w:t>ветеранами Великой Отечественной войны и т.д.</w:t>
      </w:r>
    </w:p>
    <w:p w:rsidR="00E769E2" w:rsidRPr="002F4AF5" w:rsidRDefault="00E769E2" w:rsidP="00E769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выполняется в формах: </w:t>
      </w:r>
      <w:r w:rsidRPr="002F4AF5">
        <w:rPr>
          <w:rFonts w:ascii="Times New Roman" w:eastAsia="Times New Roman" w:hAnsi="Times New Roman" w:cs="Times New Roman"/>
          <w:sz w:val="28"/>
        </w:rPr>
        <w:t>презентации, эссе, сочинения, фотоальбома или фотовыставки, рефератов, сочинений, презентаций, дневников</w:t>
      </w:r>
      <w:r>
        <w:rPr>
          <w:rFonts w:ascii="Times New Roman" w:eastAsia="Times New Roman" w:hAnsi="Times New Roman" w:cs="Times New Roman"/>
          <w:sz w:val="28"/>
        </w:rPr>
        <w:t xml:space="preserve"> (семейный архив, мини-архивы). </w:t>
      </w:r>
    </w:p>
    <w:p w:rsidR="00A31F56" w:rsidRPr="002F4AF5" w:rsidRDefault="00A31F56" w:rsidP="00A31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54BB" w:rsidRPr="002F4AF5" w:rsidRDefault="003632E1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4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. Казачество в эмиграции</w:t>
      </w:r>
    </w:p>
    <w:p w:rsidR="005554BB" w:rsidRPr="002F4AF5" w:rsidRDefault="00A31F56" w:rsidP="00A31F56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Волны эмиграции. Казачьи диаспоры за рубежом. Духовная жизнь казачества за рубежом.</w:t>
      </w:r>
    </w:p>
    <w:p w:rsidR="005554BB" w:rsidRPr="002F4AF5" w:rsidRDefault="00A31F56" w:rsidP="00A31F56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Особенности адаптации. Хранение верности Православию.</w:t>
      </w:r>
    </w:p>
    <w:p w:rsidR="005554BB" w:rsidRPr="002F4AF5" w:rsidRDefault="00A31F56" w:rsidP="00A31F56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Казачьи коллаборационистские формирования во Второй мировой войне.</w:t>
      </w:r>
    </w:p>
    <w:p w:rsidR="00A31F56" w:rsidRPr="002F4AF5" w:rsidRDefault="00A31F56" w:rsidP="00A31F56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54BB" w:rsidRPr="002F4AF5" w:rsidRDefault="003632E1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5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. Современное состояние российского казачества</w:t>
      </w:r>
    </w:p>
    <w:p w:rsidR="005554BB" w:rsidRPr="002F4AF5" w:rsidRDefault="00A31F56" w:rsidP="00A31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Возрождение казачества. Духовные истоки возрождения.</w:t>
      </w:r>
    </w:p>
    <w:p w:rsidR="005554BB" w:rsidRPr="002F4AF5" w:rsidRDefault="00A31F56" w:rsidP="00A31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Специфика взаимодействия государства и казачества. Место казачества в структуре современного российского общества.</w:t>
      </w:r>
    </w:p>
    <w:p w:rsidR="005554BB" w:rsidRPr="002F4AF5" w:rsidRDefault="00A31F56" w:rsidP="00A31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Типы казачьих формирований. Структура, организация, чины в войсковых казачьих обществах и общественных объединениях казачества.</w:t>
      </w:r>
    </w:p>
    <w:p w:rsidR="005554BB" w:rsidRPr="002F4AF5" w:rsidRDefault="00A31F56" w:rsidP="00A31F5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Православные традиции проведения</w:t>
      </w:r>
      <w:r w:rsidR="0099478C">
        <w:rPr>
          <w:rFonts w:ascii="Times New Roman" w:eastAsia="Times New Roman" w:hAnsi="Times New Roman" w:cs="Times New Roman"/>
          <w:sz w:val="28"/>
        </w:rPr>
        <w:t xml:space="preserve"> </w:t>
      </w:r>
      <w:r w:rsidR="000D6FD1">
        <w:rPr>
          <w:rFonts w:ascii="Times New Roman" w:eastAsia="Times New Roman" w:hAnsi="Times New Roman" w:cs="Times New Roman"/>
          <w:sz w:val="28"/>
        </w:rPr>
        <w:t>К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азачьего </w:t>
      </w:r>
      <w:r w:rsidR="000D6FD1">
        <w:rPr>
          <w:rFonts w:ascii="Times New Roman" w:eastAsia="Times New Roman" w:hAnsi="Times New Roman" w:cs="Times New Roman"/>
          <w:sz w:val="28"/>
        </w:rPr>
        <w:t>к</w:t>
      </w:r>
      <w:r w:rsidR="00D23F8C" w:rsidRPr="002F4AF5">
        <w:rPr>
          <w:rFonts w:ascii="Times New Roman" w:eastAsia="Times New Roman" w:hAnsi="Times New Roman" w:cs="Times New Roman"/>
          <w:sz w:val="28"/>
        </w:rPr>
        <w:t>руга. Священник на</w:t>
      </w:r>
      <w:r w:rsidR="0099478C">
        <w:rPr>
          <w:rFonts w:ascii="Times New Roman" w:eastAsia="Times New Roman" w:hAnsi="Times New Roman" w:cs="Times New Roman"/>
          <w:sz w:val="28"/>
        </w:rPr>
        <w:t xml:space="preserve"> </w:t>
      </w:r>
      <w:r w:rsidR="000D6FD1">
        <w:rPr>
          <w:rFonts w:ascii="Times New Roman" w:eastAsia="Times New Roman" w:hAnsi="Times New Roman" w:cs="Times New Roman"/>
          <w:sz w:val="28"/>
        </w:rPr>
        <w:t>К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азачьем </w:t>
      </w:r>
      <w:r w:rsidR="000D6FD1">
        <w:rPr>
          <w:rFonts w:ascii="Times New Roman" w:eastAsia="Times New Roman" w:hAnsi="Times New Roman" w:cs="Times New Roman"/>
          <w:sz w:val="28"/>
        </w:rPr>
        <w:t>к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руге. Выборы </w:t>
      </w:r>
      <w:r w:rsidR="00793D2D">
        <w:rPr>
          <w:rFonts w:ascii="Times New Roman" w:eastAsia="Times New Roman" w:hAnsi="Times New Roman" w:cs="Times New Roman"/>
          <w:sz w:val="28"/>
        </w:rPr>
        <w:t>а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тамана. </w:t>
      </w:r>
    </w:p>
    <w:p w:rsidR="005554BB" w:rsidRPr="002F4AF5" w:rsidRDefault="00A31F56" w:rsidP="00A31F5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Казачья присяга. Освящение знамени, освящение оружия.</w:t>
      </w:r>
    </w:p>
    <w:p w:rsidR="005554BB" w:rsidRPr="002F4AF5" w:rsidRDefault="00A31F56" w:rsidP="00A31F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Христианские основы казачьего этикета.</w:t>
      </w:r>
    </w:p>
    <w:p w:rsidR="005554BB" w:rsidRPr="002F4AF5" w:rsidRDefault="005554BB" w:rsidP="003820F8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3B5EBF" w:rsidP="003820F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Модуль II. </w:t>
      </w:r>
      <w:r w:rsidR="000849C2" w:rsidRPr="002F4AF5">
        <w:rPr>
          <w:rFonts w:ascii="Times New Roman" w:eastAsia="Times New Roman" w:hAnsi="Times New Roman" w:cs="Times New Roman"/>
          <w:b/>
          <w:sz w:val="28"/>
        </w:rPr>
        <w:t>Религия, культура и</w:t>
      </w:r>
      <w:r w:rsidR="00D23F8C" w:rsidRPr="002F4AF5">
        <w:rPr>
          <w:rFonts w:ascii="Times New Roman" w:eastAsia="Times New Roman" w:hAnsi="Times New Roman" w:cs="Times New Roman"/>
          <w:b/>
          <w:sz w:val="28"/>
        </w:rPr>
        <w:t xml:space="preserve"> быт и казачества</w:t>
      </w:r>
    </w:p>
    <w:p w:rsidR="00581105" w:rsidRPr="002F4AF5" w:rsidRDefault="003632E1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6</w:t>
      </w:r>
      <w:r w:rsidR="00581105" w:rsidRPr="002F4AF5">
        <w:rPr>
          <w:rFonts w:ascii="Times New Roman" w:eastAsia="Times New Roman" w:hAnsi="Times New Roman" w:cs="Times New Roman"/>
          <w:i/>
          <w:sz w:val="28"/>
        </w:rPr>
        <w:t>. Религиозные взгляды казаков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0546CD" w:rsidRDefault="00581105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Религия и верования казаков.</w:t>
      </w:r>
      <w:r w:rsidR="000546CD">
        <w:rPr>
          <w:rFonts w:ascii="Times New Roman" w:eastAsia="Times New Roman" w:hAnsi="Times New Roman" w:cs="Times New Roman"/>
          <w:sz w:val="28"/>
        </w:rPr>
        <w:t xml:space="preserve"> Православная вера </w:t>
      </w:r>
      <w:r w:rsidR="00793D2D">
        <w:rPr>
          <w:rFonts w:ascii="Times New Roman" w:eastAsia="Times New Roman" w:hAnsi="Times New Roman" w:cs="Times New Roman"/>
          <w:sz w:val="28"/>
        </w:rPr>
        <w:t>–</w:t>
      </w:r>
      <w:r w:rsidR="000546CD">
        <w:rPr>
          <w:rFonts w:ascii="Times New Roman" w:eastAsia="Times New Roman" w:hAnsi="Times New Roman" w:cs="Times New Roman"/>
          <w:sz w:val="28"/>
        </w:rPr>
        <w:t xml:space="preserve"> основа духовных традиций российского казачества.</w:t>
      </w:r>
    </w:p>
    <w:p w:rsidR="00AA392D" w:rsidRDefault="00581105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Идеи христианской нравственности в отн</w:t>
      </w:r>
      <w:r w:rsidR="00AA392D">
        <w:rPr>
          <w:rFonts w:ascii="Times New Roman" w:eastAsia="Times New Roman" w:hAnsi="Times New Roman" w:cs="Times New Roman"/>
          <w:sz w:val="28"/>
        </w:rPr>
        <w:t>ошении казаков к военной службе, семье, труду, воспитанию детей, богатству, милосердию, благотворительности.</w:t>
      </w:r>
      <w:r w:rsidR="003632E1">
        <w:rPr>
          <w:rFonts w:ascii="Times New Roman" w:eastAsia="Times New Roman" w:hAnsi="Times New Roman" w:cs="Times New Roman"/>
          <w:sz w:val="28"/>
        </w:rPr>
        <w:t xml:space="preserve"> </w:t>
      </w:r>
      <w:r w:rsidR="00AA392D">
        <w:rPr>
          <w:rFonts w:ascii="Times New Roman" w:eastAsia="Times New Roman" w:hAnsi="Times New Roman" w:cs="Times New Roman"/>
          <w:sz w:val="28"/>
        </w:rPr>
        <w:t>Казачий духовник.</w:t>
      </w:r>
    </w:p>
    <w:p w:rsidR="003632E1" w:rsidRDefault="003632E1" w:rsidP="003632E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Угрозы распространения новых религиозных движений.</w:t>
      </w:r>
    </w:p>
    <w:p w:rsidR="003632E1" w:rsidRPr="003632E1" w:rsidRDefault="003632E1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7</w:t>
      </w:r>
      <w:r w:rsidRPr="002F4AF5">
        <w:rPr>
          <w:rFonts w:ascii="Times New Roman" w:eastAsia="Times New Roman" w:hAnsi="Times New Roman" w:cs="Times New Roman"/>
          <w:i/>
          <w:sz w:val="28"/>
        </w:rPr>
        <w:t>.</w:t>
      </w:r>
      <w:r w:rsidRPr="003632E1">
        <w:rPr>
          <w:rFonts w:ascii="Times New Roman" w:eastAsia="Times New Roman" w:hAnsi="Times New Roman" w:cs="Times New Roman"/>
          <w:sz w:val="28"/>
        </w:rPr>
        <w:t xml:space="preserve"> </w:t>
      </w:r>
      <w:r w:rsidRPr="003632E1">
        <w:rPr>
          <w:rFonts w:ascii="Times New Roman" w:eastAsia="Times New Roman" w:hAnsi="Times New Roman" w:cs="Times New Roman"/>
          <w:i/>
          <w:sz w:val="28"/>
        </w:rPr>
        <w:t>Православные праздники, особо почитаемые у казаков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AA392D" w:rsidRDefault="00793D2D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AA392D">
        <w:rPr>
          <w:rFonts w:ascii="Times New Roman" w:eastAsia="Times New Roman" w:hAnsi="Times New Roman" w:cs="Times New Roman"/>
          <w:sz w:val="28"/>
        </w:rPr>
        <w:t xml:space="preserve"> Привязка народных и православных праздников, особо почитаемых у казаков, к этапам сельскохозяйственного года.</w:t>
      </w:r>
    </w:p>
    <w:p w:rsidR="003632E1" w:rsidRPr="002F4AF5" w:rsidRDefault="003632E1" w:rsidP="003632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1 сентября – День Российского казачества. Празднование Донской иконы Божией Матери. История праздника. История Московского Донского монастыря.</w:t>
      </w:r>
    </w:p>
    <w:p w:rsidR="003632E1" w:rsidRDefault="003632E1" w:rsidP="003632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Войсковые православные праздники.</w:t>
      </w:r>
    </w:p>
    <w:p w:rsidR="00581105" w:rsidRPr="002F4AF5" w:rsidRDefault="003632E1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Тема </w:t>
      </w:r>
      <w:r w:rsidR="000546CD">
        <w:rPr>
          <w:rFonts w:ascii="Times New Roman" w:eastAsia="Times New Roman" w:hAnsi="Times New Roman" w:cs="Times New Roman"/>
          <w:i/>
          <w:sz w:val="28"/>
        </w:rPr>
        <w:t>8</w:t>
      </w:r>
      <w:r w:rsidRPr="002F4AF5"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81105" w:rsidRPr="003632E1">
        <w:rPr>
          <w:rFonts w:ascii="Times New Roman" w:eastAsia="Times New Roman" w:hAnsi="Times New Roman" w:cs="Times New Roman"/>
          <w:i/>
          <w:sz w:val="28"/>
        </w:rPr>
        <w:t>Казачьи святые и святыни.</w:t>
      </w:r>
    </w:p>
    <w:p w:rsidR="00581105" w:rsidRDefault="00581105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– История казачьих </w:t>
      </w:r>
      <w:r w:rsidR="00AA392D">
        <w:rPr>
          <w:rFonts w:ascii="Times New Roman" w:eastAsia="Times New Roman" w:hAnsi="Times New Roman" w:cs="Times New Roman"/>
          <w:sz w:val="28"/>
        </w:rPr>
        <w:t xml:space="preserve">храмов и </w:t>
      </w:r>
      <w:r w:rsidRPr="002F4AF5">
        <w:rPr>
          <w:rFonts w:ascii="Times New Roman" w:eastAsia="Times New Roman" w:hAnsi="Times New Roman" w:cs="Times New Roman"/>
          <w:sz w:val="28"/>
        </w:rPr>
        <w:t>монастырей.</w:t>
      </w:r>
    </w:p>
    <w:p w:rsidR="003632E1" w:rsidRDefault="00793D2D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3632E1">
        <w:rPr>
          <w:rFonts w:ascii="Times New Roman" w:eastAsia="Times New Roman" w:hAnsi="Times New Roman" w:cs="Times New Roman"/>
          <w:sz w:val="28"/>
        </w:rPr>
        <w:t xml:space="preserve"> Святые-казаки.</w:t>
      </w:r>
    </w:p>
    <w:p w:rsidR="003632E1" w:rsidRDefault="00793D2D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3632E1">
        <w:rPr>
          <w:rFonts w:ascii="Times New Roman" w:eastAsia="Times New Roman" w:hAnsi="Times New Roman" w:cs="Times New Roman"/>
          <w:sz w:val="28"/>
        </w:rPr>
        <w:t>Казачьи святыни.</w:t>
      </w:r>
    </w:p>
    <w:p w:rsidR="00901156" w:rsidRPr="002F4AF5" w:rsidRDefault="00793D2D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901156">
        <w:rPr>
          <w:rFonts w:ascii="Times New Roman" w:eastAsia="Times New Roman" w:hAnsi="Times New Roman" w:cs="Times New Roman"/>
          <w:sz w:val="28"/>
        </w:rPr>
        <w:t>Святые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901156">
        <w:rPr>
          <w:rFonts w:ascii="Times New Roman" w:eastAsia="Times New Roman" w:hAnsi="Times New Roman" w:cs="Times New Roman"/>
          <w:sz w:val="28"/>
        </w:rPr>
        <w:t>покровители казачьих войск.</w:t>
      </w:r>
    </w:p>
    <w:p w:rsidR="00581105" w:rsidRPr="002F4AF5" w:rsidRDefault="00581105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Выездное занятие.</w:t>
      </w:r>
      <w:r w:rsidRPr="002F4AF5">
        <w:rPr>
          <w:rFonts w:ascii="Times New Roman" w:eastAsia="Times New Roman" w:hAnsi="Times New Roman" w:cs="Times New Roman"/>
          <w:sz w:val="28"/>
        </w:rPr>
        <w:t xml:space="preserve"> Тема: «Мать казака – православная вера…», </w:t>
      </w:r>
      <w:r w:rsidRPr="002F4AF5">
        <w:rPr>
          <w:rFonts w:ascii="Times New Roman" w:eastAsia="Times New Roman" w:hAnsi="Times New Roman" w:cs="Times New Roman"/>
          <w:i/>
          <w:sz w:val="28"/>
        </w:rPr>
        <w:t>проводится в форме:</w:t>
      </w:r>
      <w:r w:rsidR="00F4753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i/>
          <w:sz w:val="28"/>
        </w:rPr>
        <w:t>занятие-паломничество, занятие перед иконой, занятие-открытие, занятие</w:t>
      </w:r>
      <w:r w:rsidR="000D6FD1"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i/>
          <w:sz w:val="28"/>
        </w:rPr>
        <w:t>театрализация казачьих традиций и т.д.</w:t>
      </w:r>
    </w:p>
    <w:p w:rsidR="00581105" w:rsidRPr="002F4AF5" w:rsidRDefault="00581105" w:rsidP="005811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Задание выполняется в форме проекта, презентации, эссе</w:t>
      </w:r>
      <w:r w:rsidR="000D6FD1">
        <w:rPr>
          <w:rFonts w:ascii="Times New Roman" w:eastAsia="Times New Roman" w:hAnsi="Times New Roman" w:cs="Times New Roman"/>
          <w:sz w:val="28"/>
        </w:rPr>
        <w:t>,</w:t>
      </w:r>
      <w:r w:rsidRPr="002F4AF5">
        <w:rPr>
          <w:rFonts w:ascii="Times New Roman" w:eastAsia="Times New Roman" w:hAnsi="Times New Roman" w:cs="Times New Roman"/>
          <w:sz w:val="28"/>
        </w:rPr>
        <w:t xml:space="preserve"> сочинения и т.д.</w:t>
      </w:r>
    </w:p>
    <w:p w:rsidR="005554BB" w:rsidRPr="002F4AF5" w:rsidRDefault="00581105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Тема 9</w:t>
      </w:r>
      <w:r w:rsidR="00D23F8C" w:rsidRPr="002F4AF5">
        <w:rPr>
          <w:rFonts w:ascii="Times New Roman" w:eastAsia="Times New Roman" w:hAnsi="Times New Roman" w:cs="Times New Roman"/>
          <w:i/>
          <w:sz w:val="28"/>
        </w:rPr>
        <w:t>. Культура и быт казачества</w:t>
      </w:r>
    </w:p>
    <w:p w:rsidR="005554BB" w:rsidRDefault="0032619E" w:rsidP="00326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84F92">
        <w:rPr>
          <w:rFonts w:ascii="Times New Roman" w:eastAsia="Times New Roman" w:hAnsi="Times New Roman" w:cs="Times New Roman"/>
          <w:sz w:val="28"/>
        </w:rPr>
        <w:t xml:space="preserve">Христианские основы традиций, </w:t>
      </w:r>
      <w:r w:rsidR="00D23F8C" w:rsidRPr="002F4AF5">
        <w:rPr>
          <w:rFonts w:ascii="Times New Roman" w:eastAsia="Times New Roman" w:hAnsi="Times New Roman" w:cs="Times New Roman"/>
          <w:sz w:val="28"/>
        </w:rPr>
        <w:t>обрядов</w:t>
      </w:r>
      <w:r w:rsidR="000546CD">
        <w:rPr>
          <w:rFonts w:ascii="Times New Roman" w:eastAsia="Times New Roman" w:hAnsi="Times New Roman" w:cs="Times New Roman"/>
          <w:sz w:val="28"/>
        </w:rPr>
        <w:t>, быта</w:t>
      </w:r>
      <w:r w:rsidR="00D84F92">
        <w:rPr>
          <w:rFonts w:ascii="Times New Roman" w:eastAsia="Times New Roman" w:hAnsi="Times New Roman" w:cs="Times New Roman"/>
          <w:sz w:val="28"/>
        </w:rPr>
        <w:t xml:space="preserve"> и культуры российского казачества</w:t>
      </w:r>
      <w:r w:rsidR="00D23F8C" w:rsidRPr="002F4AF5">
        <w:rPr>
          <w:rFonts w:ascii="Times New Roman" w:eastAsia="Times New Roman" w:hAnsi="Times New Roman" w:cs="Times New Roman"/>
          <w:sz w:val="28"/>
        </w:rPr>
        <w:t>.</w:t>
      </w:r>
    </w:p>
    <w:p w:rsidR="005554BB" w:rsidRDefault="0032619E" w:rsidP="00326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– </w:t>
      </w:r>
      <w:r w:rsidR="00D23F8C" w:rsidRPr="002F4AF5">
        <w:rPr>
          <w:rFonts w:ascii="Times New Roman" w:eastAsia="Times New Roman" w:hAnsi="Times New Roman" w:cs="Times New Roman"/>
          <w:sz w:val="28"/>
        </w:rPr>
        <w:t>Православные казачьи семейные традиции.</w:t>
      </w:r>
    </w:p>
    <w:p w:rsidR="00AA392D" w:rsidRPr="002F4AF5" w:rsidRDefault="00793D2D" w:rsidP="00AA39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</w:t>
      </w:r>
      <w:r w:rsidR="00AA392D">
        <w:rPr>
          <w:rFonts w:ascii="Times New Roman" w:eastAsia="Times New Roman" w:hAnsi="Times New Roman" w:cs="Times New Roman"/>
          <w:sz w:val="28"/>
        </w:rPr>
        <w:t xml:space="preserve"> Распределение обязанностей в казачьей семье, воспитание детей, домашний ик</w:t>
      </w:r>
      <w:r w:rsidR="000546CD">
        <w:rPr>
          <w:rFonts w:ascii="Times New Roman" w:eastAsia="Times New Roman" w:hAnsi="Times New Roman" w:cs="Times New Roman"/>
          <w:sz w:val="28"/>
        </w:rPr>
        <w:t>о</w:t>
      </w:r>
      <w:r w:rsidR="00AA392D">
        <w:rPr>
          <w:rFonts w:ascii="Times New Roman" w:eastAsia="Times New Roman" w:hAnsi="Times New Roman" w:cs="Times New Roman"/>
          <w:sz w:val="28"/>
        </w:rPr>
        <w:t>ностас, отношение к смерти, поминальные традиции казачества, православный казачий взгляд на войну.</w:t>
      </w:r>
    </w:p>
    <w:p w:rsidR="005554BB" w:rsidRPr="002F4AF5" w:rsidRDefault="0032619E" w:rsidP="00326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Традиционные занятия казаков.</w:t>
      </w:r>
    </w:p>
    <w:p w:rsidR="00ED7A99" w:rsidRPr="002F4AF5" w:rsidRDefault="0032619E" w:rsidP="00326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Военно-патриотические традиции </w:t>
      </w:r>
      <w:r w:rsidR="00ED7A99" w:rsidRPr="002F4AF5">
        <w:rPr>
          <w:rFonts w:ascii="Times New Roman" w:eastAsia="Times New Roman" w:hAnsi="Times New Roman" w:cs="Times New Roman"/>
          <w:sz w:val="28"/>
        </w:rPr>
        <w:t>казачества в контексте</w:t>
      </w:r>
    </w:p>
    <w:p w:rsidR="005554BB" w:rsidRPr="002F4AF5" w:rsidRDefault="00ED7A99" w:rsidP="00326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 П</w:t>
      </w:r>
      <w:r w:rsidR="00D23F8C" w:rsidRPr="002F4AF5">
        <w:rPr>
          <w:rFonts w:ascii="Times New Roman" w:eastAsia="Times New Roman" w:hAnsi="Times New Roman" w:cs="Times New Roman"/>
          <w:sz w:val="28"/>
        </w:rPr>
        <w:t>равославия.</w:t>
      </w:r>
    </w:p>
    <w:p w:rsidR="00ED7A99" w:rsidRPr="002F4AF5" w:rsidRDefault="0032619E" w:rsidP="00326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Православные особенности основания казачьего поселения. </w:t>
      </w:r>
    </w:p>
    <w:p w:rsidR="005554BB" w:rsidRDefault="00D23F8C" w:rsidP="00326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Станичный храм.</w:t>
      </w:r>
    </w:p>
    <w:p w:rsidR="005554BB" w:rsidRPr="002F4AF5" w:rsidRDefault="0032619E" w:rsidP="00326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Обычаи. Говоры. Кухня. Одежда. Казачья справа.</w:t>
      </w:r>
    </w:p>
    <w:p w:rsidR="005554BB" w:rsidRPr="002F4AF5" w:rsidRDefault="0032619E" w:rsidP="00326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– </w:t>
      </w:r>
      <w:r w:rsidR="00D23F8C" w:rsidRPr="002F4AF5">
        <w:rPr>
          <w:rFonts w:ascii="Times New Roman" w:eastAsia="Times New Roman" w:hAnsi="Times New Roman" w:cs="Times New Roman"/>
          <w:sz w:val="28"/>
        </w:rPr>
        <w:t>Литература. Фольклор.</w:t>
      </w:r>
    </w:p>
    <w:p w:rsidR="005554BB" w:rsidRPr="002F4AF5" w:rsidRDefault="0032619E" w:rsidP="00326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 </w:t>
      </w:r>
      <w:r w:rsidR="00D23F8C" w:rsidRPr="002F4AF5">
        <w:rPr>
          <w:rFonts w:ascii="Times New Roman" w:eastAsia="Times New Roman" w:hAnsi="Times New Roman" w:cs="Times New Roman"/>
          <w:sz w:val="28"/>
        </w:rPr>
        <w:t>Образы казачества в культуре и искусстве.</w:t>
      </w: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 xml:space="preserve">Практические занятия. </w:t>
      </w:r>
      <w:r w:rsidRPr="002F4AF5">
        <w:rPr>
          <w:rFonts w:ascii="Times New Roman" w:eastAsia="Times New Roman" w:hAnsi="Times New Roman" w:cs="Times New Roman"/>
          <w:sz w:val="28"/>
        </w:rPr>
        <w:t xml:space="preserve">Темы: «Казачья справа», «Рецепты казачьей кухни», «Традиционные занятия казаков». «Православные ценности в казачьих пословицах и поговорках». </w:t>
      </w:r>
      <w:r w:rsidR="000546CD">
        <w:rPr>
          <w:rFonts w:ascii="Times New Roman" w:eastAsia="Times New Roman" w:hAnsi="Times New Roman" w:cs="Times New Roman"/>
          <w:i/>
          <w:sz w:val="28"/>
        </w:rPr>
        <w:t>Занятия проводятся в формах</w:t>
      </w:r>
      <w:r w:rsidRPr="002F4AF5">
        <w:rPr>
          <w:rFonts w:ascii="Times New Roman" w:eastAsia="Times New Roman" w:hAnsi="Times New Roman" w:cs="Times New Roman"/>
          <w:i/>
          <w:sz w:val="28"/>
        </w:rPr>
        <w:t>:</w:t>
      </w:r>
      <w:r w:rsidR="000546C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i/>
          <w:sz w:val="28"/>
        </w:rPr>
        <w:t>занятие-открытие, занятие</w:t>
      </w:r>
      <w:r w:rsidR="00793D2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D6FD1">
        <w:rPr>
          <w:rFonts w:ascii="Times New Roman" w:eastAsia="Times New Roman" w:hAnsi="Times New Roman" w:cs="Times New Roman"/>
          <w:i/>
          <w:sz w:val="28"/>
        </w:rPr>
        <w:t>–</w:t>
      </w:r>
      <w:r w:rsidR="00793D2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i/>
          <w:sz w:val="28"/>
        </w:rPr>
        <w:t>театрализация казачьих традиций, занятие-исследование, занятие</w:t>
      </w:r>
      <w:r w:rsidR="000D6FD1"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i/>
          <w:sz w:val="28"/>
        </w:rPr>
        <w:t>работа с первоисточником (архивами), изготовление предметов казачьего быта своими руками ит.д.</w:t>
      </w:r>
    </w:p>
    <w:p w:rsidR="005554BB" w:rsidRPr="000546CD" w:rsidRDefault="00407993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выполняется в формах: </w:t>
      </w:r>
      <w:r w:rsidR="00901156">
        <w:rPr>
          <w:rFonts w:ascii="Times New Roman" w:eastAsia="Times New Roman" w:hAnsi="Times New Roman" w:cs="Times New Roman"/>
          <w:sz w:val="28"/>
        </w:rPr>
        <w:t xml:space="preserve">подготовки </w:t>
      </w:r>
      <w:r w:rsidR="00D23F8C" w:rsidRPr="000546CD">
        <w:rPr>
          <w:rFonts w:ascii="Times New Roman" w:eastAsia="Times New Roman" w:hAnsi="Times New Roman" w:cs="Times New Roman"/>
          <w:sz w:val="28"/>
        </w:rPr>
        <w:t>проекта, презентации, эссе, сочинения, фотоальбома или фотовыставки, рефератов, сочинений, презентаций, дневников (семейный архив, мини-архивы), экспонатов (выставка творческих работ), видеофильмов (мультфильмов).</w:t>
      </w: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Выездное занятие.</w:t>
      </w:r>
      <w:r w:rsidRPr="002F4AF5">
        <w:rPr>
          <w:rFonts w:ascii="Times New Roman" w:eastAsia="Times New Roman" w:hAnsi="Times New Roman" w:cs="Times New Roman"/>
          <w:sz w:val="28"/>
        </w:rPr>
        <w:t xml:space="preserve"> Тема: «Казачий курень», </w:t>
      </w:r>
      <w:r w:rsidRPr="002F4AF5">
        <w:rPr>
          <w:rFonts w:ascii="Times New Roman" w:eastAsia="Times New Roman" w:hAnsi="Times New Roman" w:cs="Times New Roman"/>
          <w:i/>
          <w:sz w:val="28"/>
        </w:rPr>
        <w:t>проводится</w:t>
      </w:r>
      <w:r w:rsidR="000546CD">
        <w:rPr>
          <w:rFonts w:ascii="Times New Roman" w:eastAsia="Times New Roman" w:hAnsi="Times New Roman" w:cs="Times New Roman"/>
          <w:i/>
          <w:sz w:val="28"/>
        </w:rPr>
        <w:t xml:space="preserve"> в формах: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посещения казачьего общества, музея истории и быта казачества, библиотеки, картинной галереи</w:t>
      </w:r>
      <w:r w:rsidR="000D6FD1">
        <w:rPr>
          <w:rFonts w:ascii="Times New Roman" w:eastAsia="Times New Roman" w:hAnsi="Times New Roman" w:cs="Times New Roman"/>
          <w:i/>
          <w:sz w:val="28"/>
        </w:rPr>
        <w:t>;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просмотра фильмов, встречи с </w:t>
      </w:r>
      <w:r w:rsidR="00793D2D">
        <w:rPr>
          <w:rFonts w:ascii="Times New Roman" w:eastAsia="Times New Roman" w:hAnsi="Times New Roman" w:cs="Times New Roman"/>
          <w:i/>
          <w:sz w:val="28"/>
        </w:rPr>
        <w:t xml:space="preserve">пожилыми </w:t>
      </w:r>
      <w:r w:rsidRPr="002F4AF5">
        <w:rPr>
          <w:rFonts w:ascii="Times New Roman" w:eastAsia="Times New Roman" w:hAnsi="Times New Roman" w:cs="Times New Roman"/>
          <w:i/>
          <w:sz w:val="28"/>
        </w:rPr>
        <w:t>казаками и т.д.</w:t>
      </w:r>
    </w:p>
    <w:p w:rsidR="003B5EBF" w:rsidRPr="003B5EBF" w:rsidRDefault="003B5EBF" w:rsidP="003B5E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B5EBF">
        <w:rPr>
          <w:rFonts w:ascii="Times New Roman" w:eastAsia="Times New Roman" w:hAnsi="Times New Roman" w:cs="Times New Roman"/>
          <w:b/>
          <w:sz w:val="28"/>
        </w:rPr>
        <w:t xml:space="preserve">.  Региональная специфика казачества </w:t>
      </w:r>
    </w:p>
    <w:p w:rsidR="00D84F92" w:rsidRPr="00F05BAC" w:rsidRDefault="00F05BAC" w:rsidP="00D84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F05BAC">
        <w:rPr>
          <w:rFonts w:ascii="Times New Roman" w:eastAsia="Times New Roman" w:hAnsi="Times New Roman" w:cs="Times New Roman"/>
          <w:i/>
          <w:sz w:val="28"/>
        </w:rPr>
        <w:t xml:space="preserve">Тема 10. </w:t>
      </w:r>
      <w:r w:rsidR="00D84F92" w:rsidRPr="00F05BAC">
        <w:rPr>
          <w:rFonts w:ascii="Times New Roman" w:eastAsia="Times New Roman" w:hAnsi="Times New Roman" w:cs="Times New Roman"/>
          <w:i/>
          <w:sz w:val="28"/>
        </w:rPr>
        <w:t>История казачества в регионе.</w:t>
      </w:r>
    </w:p>
    <w:p w:rsidR="00D84F92" w:rsidRPr="00F05BAC" w:rsidRDefault="00F05BAC" w:rsidP="00D84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F05BAC">
        <w:rPr>
          <w:rFonts w:ascii="Times New Roman" w:eastAsia="Times New Roman" w:hAnsi="Times New Roman" w:cs="Times New Roman"/>
          <w:i/>
          <w:sz w:val="28"/>
        </w:rPr>
        <w:t>Тема 11.</w:t>
      </w:r>
      <w:r w:rsidR="00D84F92" w:rsidRPr="00F05BAC">
        <w:rPr>
          <w:rFonts w:ascii="Times New Roman" w:eastAsia="Times New Roman" w:hAnsi="Times New Roman" w:cs="Times New Roman"/>
          <w:i/>
          <w:sz w:val="28"/>
        </w:rPr>
        <w:t> Особенности обычаев и традиций. Говоры. Кухня. Одежда. Казачья справа.</w:t>
      </w:r>
    </w:p>
    <w:p w:rsidR="00D84F92" w:rsidRPr="00F05BAC" w:rsidRDefault="00D454D1" w:rsidP="00D84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F05BAC">
        <w:rPr>
          <w:rFonts w:ascii="Times New Roman" w:eastAsia="Times New Roman" w:hAnsi="Times New Roman" w:cs="Times New Roman"/>
          <w:i/>
          <w:sz w:val="28"/>
        </w:rPr>
        <w:t>Тема 1</w:t>
      </w:r>
      <w:r>
        <w:rPr>
          <w:rFonts w:ascii="Times New Roman" w:eastAsia="Times New Roman" w:hAnsi="Times New Roman" w:cs="Times New Roman"/>
          <w:i/>
          <w:sz w:val="28"/>
        </w:rPr>
        <w:t>2</w:t>
      </w:r>
      <w:r w:rsidRPr="00F05BAC">
        <w:rPr>
          <w:rFonts w:ascii="Times New Roman" w:eastAsia="Times New Roman" w:hAnsi="Times New Roman" w:cs="Times New Roman"/>
          <w:i/>
          <w:sz w:val="28"/>
        </w:rPr>
        <w:t>. </w:t>
      </w:r>
      <w:r w:rsidR="00D84F92" w:rsidRPr="00F05BAC">
        <w:rPr>
          <w:rFonts w:ascii="Times New Roman" w:eastAsia="Times New Roman" w:hAnsi="Times New Roman" w:cs="Times New Roman"/>
          <w:i/>
          <w:sz w:val="28"/>
        </w:rPr>
        <w:t>История монастырей и храмов, построенных казаками, по инициативе казаков или с их участием.</w:t>
      </w:r>
    </w:p>
    <w:p w:rsidR="003B5EBF" w:rsidRPr="002F4AF5" w:rsidRDefault="003B5EBF" w:rsidP="003B5E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i/>
          <w:sz w:val="28"/>
        </w:rPr>
        <w:t>Выездное занятие.</w:t>
      </w:r>
      <w:r w:rsidRPr="002F4AF5">
        <w:rPr>
          <w:rFonts w:ascii="Times New Roman" w:eastAsia="Times New Roman" w:hAnsi="Times New Roman" w:cs="Times New Roman"/>
          <w:sz w:val="28"/>
        </w:rPr>
        <w:t xml:space="preserve"> Тема: «История казачества моей малой Родины»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проводится</w:t>
      </w:r>
      <w:r w:rsidR="00407993">
        <w:rPr>
          <w:rFonts w:ascii="Times New Roman" w:eastAsia="Times New Roman" w:hAnsi="Times New Roman" w:cs="Times New Roman"/>
          <w:i/>
          <w:sz w:val="28"/>
        </w:rPr>
        <w:t xml:space="preserve"> в формах: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84F92">
        <w:rPr>
          <w:rFonts w:ascii="Times New Roman" w:eastAsia="Times New Roman" w:hAnsi="Times New Roman" w:cs="Times New Roman"/>
          <w:i/>
          <w:sz w:val="28"/>
        </w:rPr>
        <w:t>исследовательского проекта, игры</w:t>
      </w:r>
      <w:r>
        <w:rPr>
          <w:rFonts w:ascii="Times New Roman" w:eastAsia="Times New Roman" w:hAnsi="Times New Roman" w:cs="Times New Roman"/>
          <w:i/>
          <w:sz w:val="28"/>
        </w:rPr>
        <w:t>;</w:t>
      </w:r>
      <w:r w:rsidRPr="002F4AF5">
        <w:rPr>
          <w:rFonts w:ascii="Times New Roman" w:eastAsia="Times New Roman" w:hAnsi="Times New Roman" w:cs="Times New Roman"/>
          <w:i/>
          <w:sz w:val="28"/>
        </w:rPr>
        <w:t xml:space="preserve"> посещения казачьих обществ, казачьих музеев, святых и памятных для казачества мест</w:t>
      </w:r>
      <w:r>
        <w:rPr>
          <w:rFonts w:ascii="Times New Roman" w:eastAsia="Times New Roman" w:hAnsi="Times New Roman" w:cs="Times New Roman"/>
          <w:i/>
          <w:sz w:val="28"/>
        </w:rPr>
        <w:t xml:space="preserve">; в форме </w:t>
      </w:r>
      <w:r w:rsidRPr="002F4AF5">
        <w:rPr>
          <w:rFonts w:ascii="Times New Roman" w:eastAsia="Times New Roman" w:hAnsi="Times New Roman" w:cs="Times New Roman"/>
          <w:i/>
          <w:sz w:val="28"/>
        </w:rPr>
        <w:t>встречи с казаками-ветеранами и т.д.</w:t>
      </w:r>
    </w:p>
    <w:p w:rsidR="00F06269" w:rsidRPr="003B5EBF" w:rsidRDefault="00F06269" w:rsidP="002761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4BB" w:rsidRPr="002F4AF5" w:rsidRDefault="00D23F8C" w:rsidP="002761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6.</w:t>
      </w:r>
      <w:r w:rsidR="00276184" w:rsidRPr="002F4AF5">
        <w:rPr>
          <w:rFonts w:ascii="Times New Roman" w:eastAsia="Times New Roman" w:hAnsi="Times New Roman" w:cs="Times New Roman"/>
          <w:b/>
          <w:sz w:val="28"/>
        </w:rPr>
        <w:t xml:space="preserve"> ОЦЕНКА ОСВОЕНИЯ </w:t>
      </w:r>
      <w:r w:rsidR="00DB4F2A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:rsidR="00276184" w:rsidRPr="002F4AF5" w:rsidRDefault="00276184" w:rsidP="002761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shd w:val="clear" w:color="auto" w:fill="00FF00"/>
        </w:rPr>
      </w:pPr>
    </w:p>
    <w:p w:rsidR="005554BB" w:rsidRPr="002F4AF5" w:rsidRDefault="00247F3F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7F3F">
        <w:rPr>
          <w:rFonts w:ascii="Times New Roman" w:eastAsia="Times New Roman" w:hAnsi="Times New Roman" w:cs="Times New Roman"/>
          <w:b/>
          <w:sz w:val="28"/>
        </w:rPr>
        <w:t>6.1.</w:t>
      </w:r>
      <w:r w:rsidR="00DB787E"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Оценка освоения </w:t>
      </w:r>
      <w:r w:rsidR="00DB4F2A" w:rsidRPr="002F4AF5">
        <w:rPr>
          <w:rFonts w:ascii="Times New Roman" w:eastAsia="Times New Roman" w:hAnsi="Times New Roman" w:cs="Times New Roman"/>
          <w:sz w:val="28"/>
        </w:rPr>
        <w:t>дисциплины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«</w:t>
      </w:r>
      <w:r w:rsidR="00725F8A" w:rsidRPr="002F4AF5">
        <w:rPr>
          <w:rFonts w:ascii="Times New Roman" w:eastAsia="Times New Roman" w:hAnsi="Times New Roman" w:cs="Times New Roman"/>
          <w:sz w:val="28"/>
        </w:rPr>
        <w:t>Православные истоки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казачества» </w:t>
      </w:r>
      <w:r w:rsidR="000B359C" w:rsidRPr="002F4AF5">
        <w:rPr>
          <w:rFonts w:ascii="Times New Roman" w:eastAsia="Times New Roman" w:hAnsi="Times New Roman" w:cs="Times New Roman"/>
          <w:sz w:val="28"/>
        </w:rPr>
        <w:t>может проходить в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форм</w:t>
      </w:r>
      <w:r w:rsidR="006A065B" w:rsidRPr="002F4AF5">
        <w:rPr>
          <w:rFonts w:ascii="Times New Roman" w:eastAsia="Times New Roman" w:hAnsi="Times New Roman" w:cs="Times New Roman"/>
          <w:sz w:val="28"/>
        </w:rPr>
        <w:t xml:space="preserve">е 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творческих проектов, написания рассказов или эссе о казачестве, составления генеалогического древа, фотоальбома или фотовыставки, </w:t>
      </w:r>
      <w:r w:rsidR="00725F8A" w:rsidRPr="002F4AF5">
        <w:rPr>
          <w:rFonts w:ascii="Times New Roman" w:eastAsia="Times New Roman" w:hAnsi="Times New Roman" w:cs="Times New Roman"/>
          <w:sz w:val="28"/>
        </w:rPr>
        <w:t>рефератов, сочинений, презентаций, дневников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(семейный архив, мини-архивы), </w:t>
      </w:r>
      <w:r w:rsidR="00F06269" w:rsidRPr="002F4AF5">
        <w:rPr>
          <w:rFonts w:ascii="Times New Roman" w:eastAsia="Times New Roman" w:hAnsi="Times New Roman" w:cs="Times New Roman"/>
          <w:sz w:val="28"/>
        </w:rPr>
        <w:t>выставки</w:t>
      </w:r>
      <w:r w:rsidR="00725F8A" w:rsidRPr="002F4AF5">
        <w:rPr>
          <w:rFonts w:ascii="Times New Roman" w:eastAsia="Times New Roman" w:hAnsi="Times New Roman" w:cs="Times New Roman"/>
          <w:sz w:val="28"/>
        </w:rPr>
        <w:t xml:space="preserve"> творческих работ</w:t>
      </w:r>
      <w:r w:rsidR="00D23F8C" w:rsidRPr="002F4AF5">
        <w:rPr>
          <w:rFonts w:ascii="Times New Roman" w:eastAsia="Times New Roman" w:hAnsi="Times New Roman" w:cs="Times New Roman"/>
          <w:sz w:val="28"/>
        </w:rPr>
        <w:t>, видеофильмов (мультфильмов) и др.</w:t>
      </w:r>
    </w:p>
    <w:p w:rsidR="005554BB" w:rsidRPr="002F4AF5" w:rsidRDefault="005554BB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554BB" w:rsidRPr="002F4AF5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6.2.</w:t>
      </w:r>
      <w:r w:rsidR="004A1D3D" w:rsidRPr="002F4AF5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Pr="002F4AF5">
        <w:rPr>
          <w:rFonts w:ascii="Times New Roman" w:eastAsia="Times New Roman" w:hAnsi="Times New Roman" w:cs="Times New Roman"/>
          <w:b/>
          <w:sz w:val="28"/>
        </w:rPr>
        <w:t>римерные темы творческих заданий: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1)</w:t>
      </w:r>
      <w:r w:rsidRPr="002F4AF5">
        <w:rPr>
          <w:rFonts w:ascii="Times New Roman" w:eastAsia="Times New Roman" w:hAnsi="Times New Roman" w:cs="Times New Roman"/>
          <w:sz w:val="28"/>
        </w:rPr>
        <w:tab/>
        <w:t>Теории и версии происхождения казачества: аргументация, основное содержание.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2)</w:t>
      </w:r>
      <w:r w:rsidRPr="002F4AF5">
        <w:rPr>
          <w:rFonts w:ascii="Times New Roman" w:eastAsia="Times New Roman" w:hAnsi="Times New Roman" w:cs="Times New Roman"/>
          <w:sz w:val="28"/>
        </w:rPr>
        <w:tab/>
        <w:t xml:space="preserve">Культура и традиции </w:t>
      </w:r>
      <w:r w:rsidR="00901156">
        <w:rPr>
          <w:rFonts w:ascii="Times New Roman" w:eastAsia="Times New Roman" w:hAnsi="Times New Roman" w:cs="Times New Roman"/>
          <w:sz w:val="28"/>
        </w:rPr>
        <w:t>православного российского казачества</w:t>
      </w:r>
      <w:r w:rsidRPr="002F4AF5">
        <w:rPr>
          <w:rFonts w:ascii="Times New Roman" w:eastAsia="Times New Roman" w:hAnsi="Times New Roman" w:cs="Times New Roman"/>
          <w:sz w:val="28"/>
        </w:rPr>
        <w:t>.</w:t>
      </w:r>
    </w:p>
    <w:p w:rsidR="005554BB" w:rsidRPr="002F4AF5" w:rsidRDefault="00901156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Казаки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в русской литературе и искусстве.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4)</w:t>
      </w:r>
      <w:r w:rsidRPr="002F4AF5">
        <w:rPr>
          <w:rFonts w:ascii="Times New Roman" w:eastAsia="Times New Roman" w:hAnsi="Times New Roman" w:cs="Times New Roman"/>
          <w:sz w:val="28"/>
        </w:rPr>
        <w:tab/>
        <w:t>Политика государства по отношению к казакам до XX века.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5)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Казаки в Смутное время.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6)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Казачество в народных движениях XVII</w:t>
      </w:r>
      <w:r w:rsidR="008F76C8">
        <w:rPr>
          <w:rFonts w:ascii="Times New Roman" w:eastAsia="Times New Roman" w:hAnsi="Times New Roman" w:cs="Times New Roman"/>
          <w:sz w:val="28"/>
        </w:rPr>
        <w:t>–</w:t>
      </w:r>
      <w:r w:rsidRPr="002F4AF5">
        <w:rPr>
          <w:rFonts w:ascii="Times New Roman" w:eastAsia="Times New Roman" w:hAnsi="Times New Roman" w:cs="Times New Roman"/>
          <w:sz w:val="28"/>
        </w:rPr>
        <w:t>XVIII столетий.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7)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Казаки в войнах Российской империи в XVIII в.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8)</w:t>
      </w:r>
      <w:r w:rsidRPr="002F4AF5">
        <w:rPr>
          <w:rFonts w:ascii="Times New Roman" w:eastAsia="Times New Roman" w:hAnsi="Times New Roman" w:cs="Times New Roman"/>
          <w:sz w:val="28"/>
        </w:rPr>
        <w:tab/>
        <w:t>Участие казаков в войнах России XIX в.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9)</w:t>
      </w:r>
      <w:r w:rsidRPr="002F4AF5">
        <w:rPr>
          <w:rFonts w:ascii="Times New Roman" w:eastAsia="Times New Roman" w:hAnsi="Times New Roman" w:cs="Times New Roman"/>
          <w:sz w:val="28"/>
        </w:rPr>
        <w:tab/>
        <w:t>Формирование казачеств на территории России в XIX веке.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10)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Казачья община. Традиции казачьего самоуправления.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11)</w:t>
      </w:r>
      <w:r w:rsidRPr="002F4AF5">
        <w:rPr>
          <w:rFonts w:ascii="Times New Roman" w:eastAsia="Times New Roman" w:hAnsi="Times New Roman" w:cs="Times New Roman"/>
          <w:sz w:val="28"/>
        </w:rPr>
        <w:tab/>
        <w:t xml:space="preserve">Кавказская война и участие в ней казачества. 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12)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Казаки</w:t>
      </w:r>
      <w:r w:rsidR="008F76C8">
        <w:rPr>
          <w:rFonts w:ascii="Times New Roman" w:eastAsia="Times New Roman" w:hAnsi="Times New Roman" w:cs="Times New Roman"/>
          <w:sz w:val="28"/>
        </w:rPr>
        <w:t xml:space="preserve"> – </w:t>
      </w:r>
      <w:r w:rsidRPr="002F4AF5">
        <w:rPr>
          <w:rFonts w:ascii="Times New Roman" w:eastAsia="Times New Roman" w:hAnsi="Times New Roman" w:cs="Times New Roman"/>
          <w:sz w:val="28"/>
        </w:rPr>
        <w:t>герои войны 1812 года.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13)</w:t>
      </w:r>
      <w:r w:rsidRPr="002F4AF5">
        <w:rPr>
          <w:rFonts w:ascii="Times New Roman" w:eastAsia="Times New Roman" w:hAnsi="Times New Roman" w:cs="Times New Roman"/>
          <w:sz w:val="28"/>
        </w:rPr>
        <w:tab/>
        <w:t>Материальная культура казачества России: поселения и жилища, традиционный костюм, традиционная система питания.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14)</w:t>
      </w:r>
      <w:r w:rsidRPr="002F4AF5">
        <w:rPr>
          <w:rFonts w:ascii="Times New Roman" w:eastAsia="Times New Roman" w:hAnsi="Times New Roman" w:cs="Times New Roman"/>
          <w:sz w:val="28"/>
        </w:rPr>
        <w:tab/>
        <w:t>Образование у казаков.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15)</w:t>
      </w:r>
      <w:r w:rsidRPr="002F4AF5">
        <w:rPr>
          <w:rFonts w:ascii="Times New Roman" w:eastAsia="Times New Roman" w:hAnsi="Times New Roman" w:cs="Times New Roman"/>
          <w:sz w:val="28"/>
        </w:rPr>
        <w:tab/>
        <w:t>Духовная культура казачества.</w:t>
      </w:r>
    </w:p>
    <w:p w:rsidR="004751F7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16)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Казачество в начале XX в.: от</w:t>
      </w:r>
      <w:r w:rsidR="002E1F90">
        <w:rPr>
          <w:rFonts w:ascii="Times New Roman" w:eastAsia="Times New Roman" w:hAnsi="Times New Roman" w:cs="Times New Roman"/>
          <w:sz w:val="28"/>
        </w:rPr>
        <w:t xml:space="preserve"> </w:t>
      </w:r>
      <w:r w:rsidR="008F76C8">
        <w:rPr>
          <w:rFonts w:ascii="Times New Roman" w:eastAsia="Times New Roman" w:hAnsi="Times New Roman" w:cs="Times New Roman"/>
          <w:sz w:val="28"/>
        </w:rPr>
        <w:t>Р</w:t>
      </w:r>
      <w:r w:rsidR="00C55969" w:rsidRPr="002F4AF5">
        <w:rPr>
          <w:rFonts w:ascii="Times New Roman" w:eastAsia="Times New Roman" w:hAnsi="Times New Roman" w:cs="Times New Roman"/>
          <w:sz w:val="28"/>
        </w:rPr>
        <w:t xml:space="preserve">усско-японской войны к Первой 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мировой войне.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17)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Казаки в революциях XX века.</w:t>
      </w:r>
    </w:p>
    <w:p w:rsidR="004751F7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18)</w:t>
      </w:r>
      <w:r w:rsidRPr="002F4AF5">
        <w:rPr>
          <w:rFonts w:ascii="Times New Roman" w:eastAsia="Times New Roman" w:hAnsi="Times New Roman" w:cs="Times New Roman"/>
          <w:sz w:val="28"/>
        </w:rPr>
        <w:tab/>
        <w:t xml:space="preserve">Казаки в </w:t>
      </w:r>
      <w:r w:rsidR="008F76C8">
        <w:rPr>
          <w:rFonts w:ascii="Times New Roman" w:eastAsia="Times New Roman" w:hAnsi="Times New Roman" w:cs="Times New Roman"/>
          <w:sz w:val="28"/>
        </w:rPr>
        <w:t>Г</w:t>
      </w:r>
      <w:r w:rsidRPr="002F4AF5">
        <w:rPr>
          <w:rFonts w:ascii="Times New Roman" w:eastAsia="Times New Roman" w:hAnsi="Times New Roman" w:cs="Times New Roman"/>
          <w:sz w:val="28"/>
        </w:rPr>
        <w:t>ражданской во</w:t>
      </w:r>
      <w:r w:rsidR="006F5B52" w:rsidRPr="002F4AF5">
        <w:rPr>
          <w:rFonts w:ascii="Times New Roman" w:eastAsia="Times New Roman" w:hAnsi="Times New Roman" w:cs="Times New Roman"/>
          <w:sz w:val="28"/>
        </w:rPr>
        <w:t>йне (1918 – 1920 гг.). Политика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расказачивания. </w:t>
      </w:r>
    </w:p>
    <w:p w:rsidR="004751F7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19)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Казачья эмиграция: культурные традиции и политическая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 позиция. </w:t>
      </w:r>
    </w:p>
    <w:p w:rsidR="004751F7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20)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Казаки в годы Великой Отечественной войны: патриотизм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 и коллаборационизм. </w:t>
      </w:r>
    </w:p>
    <w:p w:rsidR="004751F7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21)</w:t>
      </w:r>
      <w:r w:rsidRPr="002F4AF5">
        <w:rPr>
          <w:rFonts w:ascii="Times New Roman" w:eastAsia="Times New Roman" w:hAnsi="Times New Roman" w:cs="Times New Roman"/>
          <w:sz w:val="28"/>
        </w:rPr>
        <w:tab/>
        <w:t xml:space="preserve">Развитие войсковых казачьих обществ и общественных </w:t>
      </w:r>
    </w:p>
    <w:p w:rsidR="005554BB" w:rsidRPr="002F4AF5" w:rsidRDefault="00793D2D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О</w:t>
      </w:r>
      <w:r w:rsidR="00D23F8C" w:rsidRPr="002F4AF5">
        <w:rPr>
          <w:rFonts w:ascii="Times New Roman" w:eastAsia="Times New Roman" w:hAnsi="Times New Roman" w:cs="Times New Roman"/>
          <w:sz w:val="28"/>
        </w:rPr>
        <w:t>бъединений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sz w:val="28"/>
        </w:rPr>
        <w:t>казачества в начале XXI века.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22)</w:t>
      </w:r>
      <w:r w:rsidRPr="002F4AF5">
        <w:rPr>
          <w:rFonts w:ascii="Times New Roman" w:eastAsia="Times New Roman" w:hAnsi="Times New Roman" w:cs="Times New Roman"/>
          <w:sz w:val="28"/>
        </w:rPr>
        <w:tab/>
        <w:t>Религия и верования казаков.</w:t>
      </w:r>
    </w:p>
    <w:p w:rsidR="004751F7" w:rsidRPr="002F4AF5" w:rsidRDefault="002E1F90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23)</w:t>
      </w:r>
      <w:r>
        <w:rPr>
          <w:rFonts w:ascii="Times New Roman" w:eastAsia="Times New Roman" w:hAnsi="Times New Roman" w:cs="Times New Roman"/>
          <w:sz w:val="28"/>
        </w:rPr>
        <w:tab/>
        <w:t>Христианская нравственность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в основе жизненного уклада, быта, 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семейной культуры и отношения к военной службе у казаков.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24)</w:t>
      </w:r>
      <w:r w:rsidRPr="002F4AF5">
        <w:rPr>
          <w:rFonts w:ascii="Times New Roman" w:eastAsia="Times New Roman" w:hAnsi="Times New Roman" w:cs="Times New Roman"/>
          <w:sz w:val="28"/>
        </w:rPr>
        <w:tab/>
        <w:t>Казачьи святые и святыни.</w:t>
      </w:r>
    </w:p>
    <w:p w:rsidR="005554BB" w:rsidRPr="002F4AF5" w:rsidRDefault="00D23F8C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25)</w:t>
      </w:r>
      <w:r w:rsidRPr="002F4AF5">
        <w:rPr>
          <w:rFonts w:ascii="Times New Roman" w:eastAsia="Times New Roman" w:hAnsi="Times New Roman" w:cs="Times New Roman"/>
          <w:sz w:val="28"/>
        </w:rPr>
        <w:tab/>
        <w:t>Выдающиеся исторические личности казачества.</w:t>
      </w:r>
    </w:p>
    <w:p w:rsidR="005554BB" w:rsidRDefault="004751F7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26</w:t>
      </w:r>
      <w:r w:rsidR="00D23F8C" w:rsidRPr="002F4AF5">
        <w:rPr>
          <w:rFonts w:ascii="Times New Roman" w:eastAsia="Times New Roman" w:hAnsi="Times New Roman" w:cs="Times New Roman"/>
          <w:sz w:val="28"/>
        </w:rPr>
        <w:t>)</w:t>
      </w:r>
      <w:r w:rsidR="00D23F8C" w:rsidRPr="002F4AF5">
        <w:rPr>
          <w:rFonts w:ascii="Times New Roman" w:eastAsia="Times New Roman" w:hAnsi="Times New Roman" w:cs="Times New Roman"/>
          <w:sz w:val="28"/>
        </w:rPr>
        <w:tab/>
        <w:t xml:space="preserve">Войсковые </w:t>
      </w:r>
      <w:r w:rsidR="002E1F90">
        <w:rPr>
          <w:rFonts w:ascii="Times New Roman" w:eastAsia="Times New Roman" w:hAnsi="Times New Roman" w:cs="Times New Roman"/>
          <w:sz w:val="28"/>
        </w:rPr>
        <w:t xml:space="preserve">православные </w:t>
      </w:r>
      <w:r w:rsidR="00D23F8C" w:rsidRPr="002F4AF5">
        <w:rPr>
          <w:rFonts w:ascii="Times New Roman" w:eastAsia="Times New Roman" w:hAnsi="Times New Roman" w:cs="Times New Roman"/>
          <w:sz w:val="28"/>
        </w:rPr>
        <w:t>праздники.</w:t>
      </w:r>
    </w:p>
    <w:p w:rsidR="00901156" w:rsidRPr="002F4AF5" w:rsidRDefault="00901156" w:rsidP="00C559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27)      Православные праздники, особо почитаемые у казаков.</w:t>
      </w:r>
    </w:p>
    <w:p w:rsidR="005554BB" w:rsidRPr="002F4AF5" w:rsidRDefault="005554BB" w:rsidP="003820F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3D250F" w:rsidRPr="002F4AF5" w:rsidRDefault="00034E6D" w:rsidP="0087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7. ОРГАНИЗАЦИОННЫЕ</w:t>
      </w:r>
      <w:r w:rsidR="00D23F8C" w:rsidRPr="002F4AF5">
        <w:rPr>
          <w:rFonts w:ascii="Times New Roman" w:eastAsia="Times New Roman" w:hAnsi="Times New Roman" w:cs="Times New Roman"/>
          <w:b/>
          <w:sz w:val="28"/>
        </w:rPr>
        <w:t xml:space="preserve">УСЛОВИЯ </w:t>
      </w:r>
    </w:p>
    <w:p w:rsidR="0087754E" w:rsidRPr="002F4AF5" w:rsidRDefault="0087754E" w:rsidP="0087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C4F91" w:rsidRPr="002F4AF5" w:rsidRDefault="003C4F91" w:rsidP="00EE7C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F5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B361CE" w:rsidRPr="002F4AF5">
        <w:rPr>
          <w:rFonts w:ascii="Times New Roman" w:hAnsi="Times New Roman" w:cs="Times New Roman"/>
          <w:sz w:val="28"/>
          <w:szCs w:val="28"/>
        </w:rPr>
        <w:t xml:space="preserve">по дисциплине «Православные истоки казачества» </w:t>
      </w:r>
      <w:r w:rsidRPr="002F4AF5">
        <w:rPr>
          <w:rFonts w:ascii="Times New Roman" w:hAnsi="Times New Roman" w:cs="Times New Roman"/>
          <w:sz w:val="28"/>
          <w:szCs w:val="28"/>
        </w:rPr>
        <w:t>воскресной школы по наставлению в вере привлекаются лица, отвечающие установленн</w:t>
      </w:r>
      <w:r w:rsidR="00212123" w:rsidRPr="002F4AF5">
        <w:rPr>
          <w:rFonts w:ascii="Times New Roman" w:hAnsi="Times New Roman" w:cs="Times New Roman"/>
          <w:sz w:val="28"/>
          <w:szCs w:val="28"/>
        </w:rPr>
        <w:t>ым квалификационным требованиям.</w:t>
      </w:r>
    </w:p>
    <w:p w:rsidR="00EE7C0C" w:rsidRDefault="00A03F85" w:rsidP="00EE7C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F5">
        <w:rPr>
          <w:rFonts w:ascii="Times New Roman" w:hAnsi="Times New Roman" w:cs="Times New Roman"/>
          <w:sz w:val="28"/>
          <w:szCs w:val="28"/>
        </w:rPr>
        <w:t>П</w:t>
      </w:r>
      <w:r w:rsidR="00EE7C0C" w:rsidRPr="002F4AF5">
        <w:rPr>
          <w:rFonts w:ascii="Times New Roman" w:hAnsi="Times New Roman" w:cs="Times New Roman"/>
          <w:sz w:val="28"/>
          <w:szCs w:val="28"/>
        </w:rPr>
        <w:t>олезно привлекать представителей казачьих обществ и общественных объединений казачества.</w:t>
      </w:r>
    </w:p>
    <w:p w:rsidR="00901156" w:rsidRPr="002F4AF5" w:rsidRDefault="00901156" w:rsidP="00EE7C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детей для занятий по курсу могут формироваться как из детей казаков, так и из детей, которые  не знакомы с традициями православного российского казачества, но хотели бы изучать их.</w:t>
      </w:r>
    </w:p>
    <w:p w:rsidR="005554BB" w:rsidRDefault="00D23F8C" w:rsidP="00EE7C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При проведении занятий по курсу </w:t>
      </w:r>
      <w:r w:rsidR="00F55931" w:rsidRPr="002F4AF5">
        <w:rPr>
          <w:rFonts w:ascii="Times New Roman" w:eastAsia="Times New Roman" w:hAnsi="Times New Roman" w:cs="Times New Roman"/>
          <w:sz w:val="28"/>
        </w:rPr>
        <w:t>лицу, осуществляющему наставление в вере по данной дисциплине</w:t>
      </w:r>
      <w:r w:rsidRPr="002F4AF5">
        <w:rPr>
          <w:rFonts w:ascii="Times New Roman" w:eastAsia="Times New Roman" w:hAnsi="Times New Roman" w:cs="Times New Roman"/>
          <w:sz w:val="28"/>
        </w:rPr>
        <w:t xml:space="preserve"> необходимо учитывать, что организационная идея состоит в проведении</w:t>
      </w:r>
      <w:r w:rsidR="00785004" w:rsidRPr="002F4AF5">
        <w:rPr>
          <w:rFonts w:ascii="Times New Roman" w:eastAsia="Times New Roman" w:hAnsi="Times New Roman" w:cs="Times New Roman"/>
          <w:sz w:val="28"/>
        </w:rPr>
        <w:t xml:space="preserve"> воспитанников </w:t>
      </w:r>
      <w:r w:rsidRPr="002F4AF5">
        <w:rPr>
          <w:rFonts w:ascii="Times New Roman" w:eastAsia="Times New Roman" w:hAnsi="Times New Roman" w:cs="Times New Roman"/>
          <w:sz w:val="28"/>
        </w:rPr>
        <w:t>через этапы: снятия психологического барьера, приобретения мотива к развитию</w:t>
      </w:r>
      <w:r w:rsidR="00212123" w:rsidRPr="002F4AF5">
        <w:rPr>
          <w:rFonts w:ascii="Times New Roman" w:eastAsia="Times New Roman" w:hAnsi="Times New Roman" w:cs="Times New Roman"/>
          <w:sz w:val="28"/>
        </w:rPr>
        <w:t>, приобретению опыта «проживания»</w:t>
      </w:r>
      <w:r w:rsidRPr="002F4AF5">
        <w:rPr>
          <w:rFonts w:ascii="Times New Roman" w:eastAsia="Times New Roman" w:hAnsi="Times New Roman" w:cs="Times New Roman"/>
          <w:sz w:val="28"/>
        </w:rPr>
        <w:t>.</w:t>
      </w:r>
    </w:p>
    <w:p w:rsidR="00901156" w:rsidRPr="002F4AF5" w:rsidRDefault="00901156" w:rsidP="00EE7C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проведе</w:t>
      </w:r>
      <w:r w:rsidR="00B5264B">
        <w:rPr>
          <w:rFonts w:ascii="Times New Roman" w:eastAsia="Times New Roman" w:hAnsi="Times New Roman" w:cs="Times New Roman"/>
          <w:sz w:val="28"/>
        </w:rPr>
        <w:t>нии занятий желательно</w:t>
      </w:r>
      <w:r w:rsidR="009131DF">
        <w:rPr>
          <w:rFonts w:ascii="Times New Roman" w:eastAsia="Times New Roman" w:hAnsi="Times New Roman" w:cs="Times New Roman"/>
          <w:sz w:val="28"/>
        </w:rPr>
        <w:t xml:space="preserve"> использовать</w:t>
      </w:r>
      <w:r>
        <w:rPr>
          <w:rFonts w:ascii="Times New Roman" w:eastAsia="Times New Roman" w:hAnsi="Times New Roman" w:cs="Times New Roman"/>
          <w:sz w:val="28"/>
        </w:rPr>
        <w:t xml:space="preserve"> фото, видео</w:t>
      </w:r>
      <w:r w:rsidR="009131DF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и музыкальное сопровождение.</w:t>
      </w:r>
    </w:p>
    <w:p w:rsidR="005554BB" w:rsidRDefault="00D23F8C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Предлагаемые в данном курсе </w:t>
      </w:r>
      <w:r w:rsidRPr="002F4AF5">
        <w:rPr>
          <w:rFonts w:ascii="Times New Roman" w:eastAsia="Times New Roman" w:hAnsi="Times New Roman" w:cs="Times New Roman"/>
          <w:i/>
          <w:sz w:val="28"/>
        </w:rPr>
        <w:t>формы работы</w:t>
      </w:r>
      <w:r w:rsidRPr="002F4AF5">
        <w:rPr>
          <w:rFonts w:ascii="Times New Roman" w:eastAsia="Times New Roman" w:hAnsi="Times New Roman" w:cs="Times New Roman"/>
          <w:sz w:val="28"/>
        </w:rPr>
        <w:t>, вытекающие из его цели и задач, следующие: беседы, объяснения (размышления) проблемного</w:t>
      </w:r>
      <w:r w:rsidR="009131DF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2F4AF5">
        <w:rPr>
          <w:rFonts w:ascii="Times New Roman" w:eastAsia="Times New Roman" w:hAnsi="Times New Roman" w:cs="Times New Roman"/>
          <w:sz w:val="28"/>
        </w:rPr>
        <w:t xml:space="preserve"> и обобщающего типа, практические занятия аналитического</w:t>
      </w:r>
      <w:r w:rsidR="009131DF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Pr="002F4AF5">
        <w:rPr>
          <w:rFonts w:ascii="Times New Roman" w:eastAsia="Times New Roman" w:hAnsi="Times New Roman" w:cs="Times New Roman"/>
          <w:sz w:val="28"/>
        </w:rPr>
        <w:t xml:space="preserve"> и проектировочного характера, консультации</w:t>
      </w:r>
      <w:r w:rsidR="002E1F90">
        <w:rPr>
          <w:rFonts w:ascii="Times New Roman" w:eastAsia="Times New Roman" w:hAnsi="Times New Roman" w:cs="Times New Roman"/>
          <w:sz w:val="28"/>
        </w:rPr>
        <w:t>.</w:t>
      </w:r>
    </w:p>
    <w:p w:rsidR="002E1F90" w:rsidRPr="002F4AF5" w:rsidRDefault="002E1F90" w:rsidP="003820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4D72" w:rsidRPr="002F4AF5" w:rsidRDefault="00D23F8C" w:rsidP="00204D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8. МАТЕРИАЛЬНО-ТЕХНИЧЕСКОЕ</w:t>
      </w:r>
    </w:p>
    <w:p w:rsidR="005554BB" w:rsidRPr="002F4AF5" w:rsidRDefault="00D23F8C" w:rsidP="00204D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 xml:space="preserve">ОБЕСПЕЧЕНИЕ </w:t>
      </w:r>
      <w:r w:rsidR="00AF156D" w:rsidRPr="002F4AF5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:rsidR="00204D72" w:rsidRPr="002F4AF5" w:rsidRDefault="00204D72" w:rsidP="00204D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554BB" w:rsidRPr="002F4AF5" w:rsidRDefault="00204D72" w:rsidP="003820F8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</w:t>
      </w:r>
      <w:r w:rsidR="00C055F3" w:rsidRPr="002F4AF5">
        <w:rPr>
          <w:rFonts w:ascii="Times New Roman" w:eastAsia="Times New Roman" w:hAnsi="Times New Roman" w:cs="Times New Roman"/>
          <w:sz w:val="28"/>
        </w:rPr>
        <w:t>помещение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для проведения занятий;</w:t>
      </w:r>
    </w:p>
    <w:p w:rsidR="005554BB" w:rsidRPr="002F4AF5" w:rsidRDefault="00204D72" w:rsidP="003820F8">
      <w:pPr>
        <w:spacing w:after="0" w:line="360" w:lineRule="auto"/>
        <w:ind w:left="284"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компьютерное и мультимедийное оборудование;</w:t>
      </w:r>
    </w:p>
    <w:p w:rsidR="005554BB" w:rsidRPr="002F4AF5" w:rsidRDefault="00204D72" w:rsidP="003820F8">
      <w:pPr>
        <w:spacing w:after="0" w:line="360" w:lineRule="auto"/>
        <w:ind w:left="284"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тематическая видеотека и мультимедийные презентации;</w:t>
      </w:r>
    </w:p>
    <w:p w:rsidR="005554BB" w:rsidRPr="002F4AF5" w:rsidRDefault="00204D72" w:rsidP="003820F8">
      <w:pPr>
        <w:spacing w:after="0" w:line="360" w:lineRule="auto"/>
        <w:ind w:left="284" w:firstLine="567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наглядные пособия.</w:t>
      </w:r>
    </w:p>
    <w:p w:rsidR="005554BB" w:rsidRPr="002F4AF5" w:rsidRDefault="005554BB" w:rsidP="00204D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54BB" w:rsidRPr="002F4AF5" w:rsidRDefault="00D23F8C" w:rsidP="00204D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AF5">
        <w:rPr>
          <w:rFonts w:ascii="Times New Roman" w:eastAsia="Times New Roman" w:hAnsi="Times New Roman" w:cs="Times New Roman"/>
          <w:b/>
          <w:sz w:val="28"/>
        </w:rPr>
        <w:t>9.</w:t>
      </w:r>
      <w:r w:rsidR="00ED38BB" w:rsidRPr="002F4AF5">
        <w:rPr>
          <w:rFonts w:ascii="Times New Roman" w:eastAsia="Times New Roman" w:hAnsi="Times New Roman" w:cs="Times New Roman"/>
          <w:b/>
          <w:sz w:val="28"/>
        </w:rPr>
        <w:t> </w:t>
      </w:r>
      <w:r w:rsidRPr="002F4AF5">
        <w:rPr>
          <w:rFonts w:ascii="Times New Roman" w:eastAsia="Times New Roman" w:hAnsi="Times New Roman" w:cs="Times New Roman"/>
          <w:b/>
          <w:sz w:val="28"/>
        </w:rPr>
        <w:t>УЧЕБНО-МЕТОДИЧЕСКОЕ И ИНФОРМАЦИОННОЕ ОБЕСПЕЧЕНИЕ ДИСЦИПЛИНЫ</w:t>
      </w:r>
    </w:p>
    <w:p w:rsidR="00ED38BB" w:rsidRPr="002F4AF5" w:rsidRDefault="00ED38BB" w:rsidP="003820F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0993" w:rsidRPr="002F4AF5" w:rsidRDefault="00D00993" w:rsidP="00D00993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Стратегия развития государственной политики Российской Федерации в отношении российского казачества до 2020 года. </w:t>
      </w:r>
      <w:r w:rsidRPr="00771A64">
        <w:rPr>
          <w:rFonts w:ascii="Times New Roman" w:eastAsia="Times New Roman" w:hAnsi="Times New Roman" w:cs="Times New Roman"/>
          <w:sz w:val="28"/>
        </w:rPr>
        <w:t>http://www.kremlin.ru/events/councils/16682</w:t>
      </w:r>
    </w:p>
    <w:p w:rsidR="00771A64" w:rsidRDefault="00D00993" w:rsidP="00771A64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Социальная концепция Русской Православной Церкви. </w:t>
      </w:r>
      <w:r w:rsidR="00FA1406" w:rsidRPr="00FA1406">
        <w:rPr>
          <w:rFonts w:ascii="Times New Roman" w:eastAsia="Times New Roman" w:hAnsi="Times New Roman" w:cs="Times New Roman"/>
          <w:sz w:val="28"/>
        </w:rPr>
        <w:t>https://azbyka.ru/osnovy-socialnoj-koncepcii-russkoj-pravoslavnoj-cerkvi</w:t>
      </w:r>
    </w:p>
    <w:p w:rsidR="00771A64" w:rsidRDefault="00771A64" w:rsidP="00771A64">
      <w:pPr>
        <w:numPr>
          <w:ilvl w:val="0"/>
          <w:numId w:val="14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71A64">
        <w:rPr>
          <w:rFonts w:ascii="Times New Roman" w:eastAsia="Times New Roman" w:hAnsi="Times New Roman" w:cs="Times New Roman"/>
          <w:sz w:val="28"/>
        </w:rPr>
        <w:t xml:space="preserve">Методические материалы и документы Синодального комитета по взаимодействию с казачеством. </w:t>
      </w:r>
      <w:r>
        <w:rPr>
          <w:rFonts w:ascii="Times New Roman" w:eastAsia="Times New Roman" w:hAnsi="Times New Roman" w:cs="Times New Roman"/>
          <w:sz w:val="28"/>
        </w:rPr>
        <w:t>http://www.skvk.org</w:t>
      </w:r>
      <w:r w:rsidRPr="00771A64">
        <w:rPr>
          <w:rFonts w:ascii="Times New Roman" w:eastAsia="Times New Roman" w:hAnsi="Times New Roman" w:cs="Times New Roman"/>
          <w:sz w:val="28"/>
        </w:rPr>
        <w:t xml:space="preserve"> </w:t>
      </w:r>
    </w:p>
    <w:p w:rsidR="005554BB" w:rsidRPr="002F4AF5" w:rsidRDefault="00C82FF0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Баканов </w:t>
      </w:r>
      <w:r w:rsidR="00D23F8C" w:rsidRPr="002F4AF5">
        <w:rPr>
          <w:rFonts w:ascii="Times New Roman" w:eastAsia="Times New Roman" w:hAnsi="Times New Roman" w:cs="Times New Roman"/>
          <w:sz w:val="28"/>
        </w:rPr>
        <w:t>В.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П. Из истории оренбургского казачества. Магнитогорск, 1993.</w:t>
      </w:r>
    </w:p>
    <w:p w:rsidR="005554BB" w:rsidRPr="002F4AF5" w:rsidRDefault="00C26A50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Белецкая </w:t>
      </w:r>
      <w:r w:rsidR="00D23F8C" w:rsidRPr="002F4AF5">
        <w:rPr>
          <w:rFonts w:ascii="Times New Roman" w:eastAsia="Times New Roman" w:hAnsi="Times New Roman" w:cs="Times New Roman"/>
          <w:sz w:val="28"/>
        </w:rPr>
        <w:t>Е.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М.., Виноградов В.</w:t>
      </w:r>
      <w:r w:rsidR="00793D2D">
        <w:rPr>
          <w:rFonts w:ascii="Times New Roman" w:eastAsia="Times New Roman" w:hAnsi="Times New Roman" w:cs="Times New Roman"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sz w:val="28"/>
        </w:rPr>
        <w:t>Б., Великая Н.</w:t>
      </w:r>
      <w:r w:rsidR="00793D2D">
        <w:rPr>
          <w:rFonts w:ascii="Times New Roman" w:eastAsia="Times New Roman" w:hAnsi="Times New Roman" w:cs="Times New Roman"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sz w:val="28"/>
        </w:rPr>
        <w:t>Н. Календарная обрядность терских казаков // Этнографическое обозрение</w:t>
      </w:r>
      <w:r w:rsidR="008F76C8">
        <w:rPr>
          <w:rFonts w:ascii="Times New Roman" w:eastAsia="Times New Roman" w:hAnsi="Times New Roman" w:cs="Times New Roman"/>
          <w:sz w:val="28"/>
        </w:rPr>
        <w:t>, № 2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1996</w:t>
      </w:r>
      <w:r w:rsidR="008F76C8">
        <w:rPr>
          <w:rFonts w:ascii="Times New Roman" w:eastAsia="Times New Roman" w:hAnsi="Times New Roman" w:cs="Times New Roman"/>
          <w:sz w:val="28"/>
        </w:rPr>
        <w:t>.</w:t>
      </w:r>
      <w:r w:rsidR="00D23F8C" w:rsidRPr="002F4AF5">
        <w:rPr>
          <w:rFonts w:ascii="Times New Roman" w:eastAsia="Times New Roman" w:hAnsi="Times New Roman" w:cs="Times New Roman"/>
          <w:sz w:val="28"/>
        </w:rPr>
        <w:t>.</w:t>
      </w:r>
    </w:p>
    <w:p w:rsidR="005554BB" w:rsidRPr="002F4AF5" w:rsidRDefault="00D23F8C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Бигдай А.</w:t>
      </w:r>
      <w:r w:rsidR="00C26A50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>Д. Песни кубанских казаков. В редакции Захарченко</w:t>
      </w:r>
      <w:r w:rsidR="008F76C8">
        <w:rPr>
          <w:rFonts w:ascii="Times New Roman" w:eastAsia="Times New Roman" w:hAnsi="Times New Roman" w:cs="Times New Roman"/>
          <w:sz w:val="28"/>
        </w:rPr>
        <w:t xml:space="preserve"> В. Г</w:t>
      </w:r>
      <w:r w:rsidRPr="002F4AF5">
        <w:rPr>
          <w:rFonts w:ascii="Times New Roman" w:eastAsia="Times New Roman" w:hAnsi="Times New Roman" w:cs="Times New Roman"/>
          <w:sz w:val="28"/>
        </w:rPr>
        <w:t>. Т. 1. Краснодар, 1992; Т. 2. Краснодар, 1995.</w:t>
      </w:r>
    </w:p>
    <w:p w:rsidR="005554BB" w:rsidRPr="002F4AF5" w:rsidRDefault="00D23F8C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Бондарь Н.</w:t>
      </w:r>
      <w:r w:rsidR="00C26A50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>И. Воины и хлеборобы (некоторые аспекты мужской субкультуры кубанского казачества) // Православие, традиционная культура, просвещение. Краснодар, 2000.</w:t>
      </w:r>
    </w:p>
    <w:p w:rsidR="005554BB" w:rsidRPr="002F4AF5" w:rsidRDefault="00C26A50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Бондарь </w:t>
      </w:r>
      <w:r w:rsidR="00D23F8C" w:rsidRPr="002F4AF5">
        <w:rPr>
          <w:rFonts w:ascii="Times New Roman" w:eastAsia="Times New Roman" w:hAnsi="Times New Roman" w:cs="Times New Roman"/>
          <w:sz w:val="28"/>
        </w:rPr>
        <w:t>Н.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И. К вопросу о традиционной системе ценностей кубанского казачества (Часть </w:t>
      </w:r>
      <w:r w:rsidR="00793D2D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D23F8C" w:rsidRPr="002F4AF5">
        <w:rPr>
          <w:rFonts w:ascii="Times New Roman" w:eastAsia="Times New Roman" w:hAnsi="Times New Roman" w:cs="Times New Roman"/>
          <w:sz w:val="28"/>
        </w:rPr>
        <w:t>.</w:t>
      </w:r>
      <w:r w:rsidR="00793D2D">
        <w:rPr>
          <w:rFonts w:ascii="Times New Roman" w:eastAsia="Times New Roman" w:hAnsi="Times New Roman" w:cs="Times New Roman"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XIX </w:t>
      </w:r>
      <w:r w:rsidR="008F76C8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начало XX века) // Из культурного наследия славянского населения Кубани. Краснодар, 1999.</w:t>
      </w:r>
    </w:p>
    <w:p w:rsidR="005554BB" w:rsidRPr="002F4AF5" w:rsidRDefault="00C26A50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 xml:space="preserve"> Бондарь </w:t>
      </w:r>
      <w:r w:rsidR="00D23F8C" w:rsidRPr="002F4AF5">
        <w:rPr>
          <w:rFonts w:ascii="Times New Roman" w:eastAsia="Times New Roman" w:hAnsi="Times New Roman" w:cs="Times New Roman"/>
          <w:sz w:val="28"/>
        </w:rPr>
        <w:t>Н.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И. Традиционная культура кубанского казачества. Избранные работы. Краснодар, 1999.</w:t>
      </w:r>
    </w:p>
    <w:p w:rsidR="005554BB" w:rsidRPr="002F4AF5" w:rsidRDefault="002E1F90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82FF0" w:rsidRPr="002F4AF5">
        <w:rPr>
          <w:rFonts w:ascii="Times New Roman" w:eastAsia="Times New Roman" w:hAnsi="Times New Roman" w:cs="Times New Roman"/>
          <w:sz w:val="28"/>
        </w:rPr>
        <w:t>Бочан </w:t>
      </w:r>
      <w:r w:rsidR="00D23F8C" w:rsidRPr="002F4AF5">
        <w:rPr>
          <w:rFonts w:ascii="Times New Roman" w:eastAsia="Times New Roman" w:hAnsi="Times New Roman" w:cs="Times New Roman"/>
          <w:sz w:val="28"/>
        </w:rPr>
        <w:t>С.</w:t>
      </w:r>
      <w:r w:rsidR="00C82FF0"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А. Донское казачество в начале XX века. Учебно-методическая разработка. Новочеркасск, ЮРГТУ</w:t>
      </w:r>
      <w:r w:rsidR="00D00993">
        <w:rPr>
          <w:rFonts w:ascii="Times New Roman" w:eastAsia="Times New Roman" w:hAnsi="Times New Roman" w:cs="Times New Roman"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sz w:val="28"/>
        </w:rPr>
        <w:t>(НПИ)</w:t>
      </w:r>
      <w:r w:rsidR="008F76C8">
        <w:rPr>
          <w:rFonts w:ascii="Times New Roman" w:eastAsia="Times New Roman" w:hAnsi="Times New Roman" w:cs="Times New Roman"/>
          <w:sz w:val="28"/>
        </w:rPr>
        <w:t>,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 2008.</w:t>
      </w:r>
    </w:p>
    <w:p w:rsidR="005554BB" w:rsidRPr="002F4AF5" w:rsidRDefault="00C82FF0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Бугай </w:t>
      </w:r>
      <w:r w:rsidR="00D23F8C" w:rsidRPr="002F4AF5">
        <w:rPr>
          <w:rFonts w:ascii="Times New Roman" w:eastAsia="Times New Roman" w:hAnsi="Times New Roman" w:cs="Times New Roman"/>
          <w:sz w:val="28"/>
        </w:rPr>
        <w:t>Н.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Ф. Казачество России: Отторжение, признание, возрождение (1917–</w:t>
      </w:r>
      <w:r w:rsidR="00793D2D">
        <w:rPr>
          <w:rFonts w:ascii="Times New Roman" w:eastAsia="Times New Roman" w:hAnsi="Times New Roman" w:cs="Times New Roman"/>
          <w:sz w:val="28"/>
        </w:rPr>
        <w:t>19</w:t>
      </w:r>
      <w:r w:rsidR="00D23F8C" w:rsidRPr="002F4AF5">
        <w:rPr>
          <w:rFonts w:ascii="Times New Roman" w:eastAsia="Times New Roman" w:hAnsi="Times New Roman" w:cs="Times New Roman"/>
          <w:sz w:val="28"/>
        </w:rPr>
        <w:t>90-е годы). М., 2000.</w:t>
      </w:r>
    </w:p>
    <w:p w:rsidR="005554BB" w:rsidRPr="002F4AF5" w:rsidRDefault="00C82FF0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Великая Н. </w:t>
      </w:r>
      <w:r w:rsidR="00D23F8C" w:rsidRPr="002F4AF5">
        <w:rPr>
          <w:rFonts w:ascii="Times New Roman" w:eastAsia="Times New Roman" w:hAnsi="Times New Roman" w:cs="Times New Roman"/>
          <w:sz w:val="28"/>
        </w:rPr>
        <w:t>Н. Казаки Восточного Предкавказья в ХVIII</w:t>
      </w:r>
      <w:r w:rsidR="008F76C8">
        <w:rPr>
          <w:rFonts w:ascii="Times New Roman" w:eastAsia="Times New Roman" w:hAnsi="Times New Roman" w:cs="Times New Roman"/>
          <w:sz w:val="28"/>
        </w:rPr>
        <w:t>–</w:t>
      </w:r>
      <w:r w:rsidR="00D23F8C" w:rsidRPr="002F4AF5">
        <w:rPr>
          <w:rFonts w:ascii="Times New Roman" w:eastAsia="Times New Roman" w:hAnsi="Times New Roman" w:cs="Times New Roman"/>
          <w:sz w:val="28"/>
        </w:rPr>
        <w:t>ХIХ вв.. Ростов-на-Дону, 2001.</w:t>
      </w:r>
    </w:p>
    <w:p w:rsidR="005554BB" w:rsidRPr="002F4AF5" w:rsidRDefault="00D23F8C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История донского казачества. Ростов-на-Дону: Изд. ЮФУ, 2008.</w:t>
      </w:r>
    </w:p>
    <w:p w:rsidR="005554BB" w:rsidRPr="002F4AF5" w:rsidRDefault="00D23F8C" w:rsidP="00C26A50">
      <w:pPr>
        <w:numPr>
          <w:ilvl w:val="0"/>
          <w:numId w:val="14"/>
        </w:numPr>
        <w:tabs>
          <w:tab w:val="left" w:pos="36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Казачество. Энциклопедия. / Ред</w:t>
      </w:r>
      <w:r w:rsidR="005B74A6">
        <w:rPr>
          <w:rFonts w:ascii="Times New Roman" w:eastAsia="Times New Roman" w:hAnsi="Times New Roman" w:cs="Times New Roman"/>
          <w:sz w:val="28"/>
        </w:rPr>
        <w:t>.</w:t>
      </w:r>
      <w:r w:rsidR="00771A64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 xml:space="preserve">кол.: Федотов </w:t>
      </w:r>
      <w:r w:rsidR="005B74A6">
        <w:rPr>
          <w:rFonts w:ascii="Times New Roman" w:eastAsia="Times New Roman" w:hAnsi="Times New Roman" w:cs="Times New Roman"/>
          <w:sz w:val="28"/>
        </w:rPr>
        <w:t xml:space="preserve">А. П. </w:t>
      </w:r>
      <w:r w:rsidRPr="002F4AF5">
        <w:rPr>
          <w:rFonts w:ascii="Times New Roman" w:eastAsia="Times New Roman" w:hAnsi="Times New Roman" w:cs="Times New Roman"/>
          <w:sz w:val="28"/>
        </w:rPr>
        <w:t>(гл. ред.) и др. – М.: ООО Издательство «Энциклопедия», 2008.</w:t>
      </w:r>
    </w:p>
    <w:p w:rsidR="005554BB" w:rsidRDefault="00C82FF0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Лазарев </w:t>
      </w:r>
      <w:r w:rsidR="00D23F8C" w:rsidRPr="002F4AF5">
        <w:rPr>
          <w:rFonts w:ascii="Times New Roman" w:eastAsia="Times New Roman" w:hAnsi="Times New Roman" w:cs="Times New Roman"/>
          <w:sz w:val="28"/>
        </w:rPr>
        <w:t>А.</w:t>
      </w:r>
      <w:r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>Г. Традиционное народное жилище донских казаков: Казачий курень. Ростов-на-Дону, 1998.</w:t>
      </w:r>
    </w:p>
    <w:p w:rsidR="00576782" w:rsidRPr="00576782" w:rsidRDefault="00576782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Лукаш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3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. Педагогика казачества: прошлое и настоящее Юга России: монография. М.: Центральное изд-во УМНЛ, 2008.</w:t>
      </w:r>
    </w:p>
    <w:p w:rsidR="00576782" w:rsidRPr="00576782" w:rsidRDefault="00576782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Лукаш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6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Воспитательные ценности культуры казачества монография Ростов</w:t>
      </w:r>
      <w:r w:rsidR="00793D2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93D2D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93D2D">
        <w:rPr>
          <w:rFonts w:ascii="Times New Roman" w:hAnsi="Times New Roman" w:cs="Times New Roman"/>
          <w:sz w:val="28"/>
          <w:szCs w:val="28"/>
          <w:shd w:val="clear" w:color="auto" w:fill="FFFFFF"/>
        </w:rPr>
        <w:t>ону</w:t>
      </w:r>
      <w:r w:rsidRPr="00576782">
        <w:rPr>
          <w:rFonts w:ascii="Times New Roman" w:hAnsi="Times New Roman" w:cs="Times New Roman"/>
          <w:sz w:val="28"/>
          <w:szCs w:val="28"/>
          <w:shd w:val="clear" w:color="auto" w:fill="FFFFFF"/>
        </w:rPr>
        <w:t>, Армавир Изд-во РИЦ АЛСИ, 2008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54BB" w:rsidRPr="002F4AF5" w:rsidRDefault="00D23F8C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Моисеева О.</w:t>
      </w:r>
      <w:r w:rsidR="00793D2D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>В. Версии возникновения донского казачества. Российское государство и донское казачество (вторая половина XVI–XVII вв.). / Юж.- Рос.</w:t>
      </w:r>
      <w:r w:rsidR="00793D2D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>гос. техн. ун-т (НПИ). – Новочеркасск: ЮРГТУ, 2011.</w:t>
      </w:r>
    </w:p>
    <w:p w:rsidR="005554BB" w:rsidRPr="002F4AF5" w:rsidRDefault="00D23F8C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Очерки традиционной культуры казачеств</w:t>
      </w:r>
      <w:r w:rsidR="00D00993">
        <w:rPr>
          <w:rFonts w:ascii="Times New Roman" w:eastAsia="Times New Roman" w:hAnsi="Times New Roman" w:cs="Times New Roman"/>
          <w:sz w:val="28"/>
        </w:rPr>
        <w:t>а</w:t>
      </w:r>
      <w:r w:rsidRPr="002F4AF5">
        <w:rPr>
          <w:rFonts w:ascii="Times New Roman" w:eastAsia="Times New Roman" w:hAnsi="Times New Roman" w:cs="Times New Roman"/>
          <w:sz w:val="28"/>
        </w:rPr>
        <w:t xml:space="preserve"> России. Том I. М., Краснодар, 2002.</w:t>
      </w:r>
    </w:p>
    <w:p w:rsidR="005554BB" w:rsidRPr="002F4AF5" w:rsidRDefault="00D23F8C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Очерки традиционной культуры казачеств</w:t>
      </w:r>
      <w:r w:rsidR="00D00993">
        <w:rPr>
          <w:rFonts w:ascii="Times New Roman" w:eastAsia="Times New Roman" w:hAnsi="Times New Roman" w:cs="Times New Roman"/>
          <w:sz w:val="28"/>
        </w:rPr>
        <w:t>а</w:t>
      </w:r>
      <w:r w:rsidRPr="002F4AF5">
        <w:rPr>
          <w:rFonts w:ascii="Times New Roman" w:eastAsia="Times New Roman" w:hAnsi="Times New Roman" w:cs="Times New Roman"/>
          <w:sz w:val="28"/>
        </w:rPr>
        <w:t xml:space="preserve"> России. Том II. М.</w:t>
      </w:r>
      <w:r w:rsidR="005B74A6">
        <w:rPr>
          <w:rFonts w:ascii="Times New Roman" w:eastAsia="Times New Roman" w:hAnsi="Times New Roman" w:cs="Times New Roman"/>
          <w:sz w:val="28"/>
        </w:rPr>
        <w:t>,</w:t>
      </w:r>
      <w:r w:rsidR="0054720C">
        <w:rPr>
          <w:rFonts w:ascii="Times New Roman" w:eastAsia="Times New Roman" w:hAnsi="Times New Roman" w:cs="Times New Roman"/>
          <w:sz w:val="28"/>
        </w:rPr>
        <w:t xml:space="preserve"> </w:t>
      </w:r>
      <w:r w:rsidRPr="002F4AF5">
        <w:rPr>
          <w:rFonts w:ascii="Times New Roman" w:eastAsia="Times New Roman" w:hAnsi="Times New Roman" w:cs="Times New Roman"/>
          <w:sz w:val="28"/>
        </w:rPr>
        <w:t>Краснодар, 2005.</w:t>
      </w:r>
    </w:p>
    <w:p w:rsidR="005554BB" w:rsidRPr="002F4AF5" w:rsidRDefault="00D23F8C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Ратушняк О.</w:t>
      </w:r>
      <w:r w:rsidR="00C82FF0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>В. Донское и кубанское казачество в эмиграции (1920</w:t>
      </w:r>
      <w:r w:rsidR="005B74A6">
        <w:rPr>
          <w:rFonts w:ascii="Times New Roman" w:eastAsia="Times New Roman" w:hAnsi="Times New Roman" w:cs="Times New Roman"/>
          <w:sz w:val="28"/>
        </w:rPr>
        <w:t>–</w:t>
      </w:r>
      <w:r w:rsidRPr="002F4AF5">
        <w:rPr>
          <w:rFonts w:ascii="Times New Roman" w:eastAsia="Times New Roman" w:hAnsi="Times New Roman" w:cs="Times New Roman"/>
          <w:sz w:val="28"/>
        </w:rPr>
        <w:t>1939 гг.). Краснодар, 1997.</w:t>
      </w:r>
    </w:p>
    <w:p w:rsidR="005554BB" w:rsidRPr="002F4AF5" w:rsidRDefault="00D23F8C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Рыблова М.</w:t>
      </w:r>
      <w:r w:rsidR="00C82FF0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 xml:space="preserve">А. Традиционные поселения и жилища донских казаков. Волгоград, 2002. </w:t>
      </w:r>
    </w:p>
    <w:p w:rsidR="005554BB" w:rsidRPr="002F4AF5" w:rsidRDefault="00D23F8C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4AF5">
        <w:rPr>
          <w:rFonts w:ascii="Times New Roman" w:eastAsia="Times New Roman" w:hAnsi="Times New Roman" w:cs="Times New Roman"/>
          <w:sz w:val="28"/>
        </w:rPr>
        <w:t>Рыжкова Н.</w:t>
      </w:r>
      <w:r w:rsidR="00C82FF0" w:rsidRPr="002F4AF5">
        <w:rPr>
          <w:rFonts w:ascii="Times New Roman" w:eastAsia="Times New Roman" w:hAnsi="Times New Roman" w:cs="Times New Roman"/>
          <w:sz w:val="28"/>
        </w:rPr>
        <w:t> </w:t>
      </w:r>
      <w:r w:rsidRPr="002F4AF5">
        <w:rPr>
          <w:rFonts w:ascii="Times New Roman" w:eastAsia="Times New Roman" w:hAnsi="Times New Roman" w:cs="Times New Roman"/>
          <w:sz w:val="28"/>
        </w:rPr>
        <w:t xml:space="preserve">В. Донское казачество в войнах начала ХХ века. М.: </w:t>
      </w:r>
      <w:r w:rsidR="005B74A6">
        <w:rPr>
          <w:rFonts w:ascii="Times New Roman" w:eastAsia="Times New Roman" w:hAnsi="Times New Roman" w:cs="Times New Roman"/>
          <w:sz w:val="28"/>
        </w:rPr>
        <w:t>«</w:t>
      </w:r>
      <w:r w:rsidRPr="002F4AF5">
        <w:rPr>
          <w:rFonts w:ascii="Times New Roman" w:eastAsia="Times New Roman" w:hAnsi="Times New Roman" w:cs="Times New Roman"/>
          <w:sz w:val="28"/>
        </w:rPr>
        <w:t>Вече</w:t>
      </w:r>
      <w:r w:rsidR="005B74A6">
        <w:rPr>
          <w:rFonts w:ascii="Times New Roman" w:eastAsia="Times New Roman" w:hAnsi="Times New Roman" w:cs="Times New Roman"/>
          <w:sz w:val="28"/>
        </w:rPr>
        <w:t>»</w:t>
      </w:r>
      <w:r w:rsidRPr="002F4AF5">
        <w:rPr>
          <w:rFonts w:ascii="Times New Roman" w:eastAsia="Times New Roman" w:hAnsi="Times New Roman" w:cs="Times New Roman"/>
          <w:sz w:val="28"/>
        </w:rPr>
        <w:t>, 2008.</w:t>
      </w:r>
    </w:p>
    <w:p w:rsidR="005554BB" w:rsidRPr="002F4AF5" w:rsidRDefault="000804C1" w:rsidP="00C26A50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3F8C" w:rsidRPr="002F4AF5">
        <w:rPr>
          <w:rFonts w:ascii="Times New Roman" w:eastAsia="Times New Roman" w:hAnsi="Times New Roman" w:cs="Times New Roman"/>
          <w:sz w:val="28"/>
        </w:rPr>
        <w:t>Сизоненко А.</w:t>
      </w:r>
      <w:r w:rsidR="00C82FF0" w:rsidRPr="002F4AF5">
        <w:rPr>
          <w:rFonts w:ascii="Times New Roman" w:eastAsia="Times New Roman" w:hAnsi="Times New Roman" w:cs="Times New Roman"/>
          <w:sz w:val="28"/>
        </w:rPr>
        <w:t> </w:t>
      </w:r>
      <w:r w:rsidR="00D23F8C" w:rsidRPr="002F4AF5">
        <w:rPr>
          <w:rFonts w:ascii="Times New Roman" w:eastAsia="Times New Roman" w:hAnsi="Times New Roman" w:cs="Times New Roman"/>
          <w:sz w:val="28"/>
        </w:rPr>
        <w:t xml:space="preserve">Г. Казачьи войска России. Ратные подвиги, знаки уклад жизни. Ростов-на-Дону: </w:t>
      </w:r>
      <w:r w:rsidR="005B74A6">
        <w:rPr>
          <w:rFonts w:ascii="Times New Roman" w:eastAsia="Times New Roman" w:hAnsi="Times New Roman" w:cs="Times New Roman"/>
          <w:sz w:val="28"/>
        </w:rPr>
        <w:t>«</w:t>
      </w:r>
      <w:r w:rsidR="00D23F8C" w:rsidRPr="002F4AF5">
        <w:rPr>
          <w:rFonts w:ascii="Times New Roman" w:eastAsia="Times New Roman" w:hAnsi="Times New Roman" w:cs="Times New Roman"/>
          <w:sz w:val="28"/>
        </w:rPr>
        <w:t>Владис</w:t>
      </w:r>
      <w:r w:rsidR="005B74A6">
        <w:rPr>
          <w:rFonts w:ascii="Times New Roman" w:eastAsia="Times New Roman" w:hAnsi="Times New Roman" w:cs="Times New Roman"/>
          <w:sz w:val="28"/>
        </w:rPr>
        <w:t>»</w:t>
      </w:r>
      <w:r w:rsidR="00D23F8C" w:rsidRPr="002F4AF5">
        <w:rPr>
          <w:rFonts w:ascii="Times New Roman" w:eastAsia="Times New Roman" w:hAnsi="Times New Roman" w:cs="Times New Roman"/>
          <w:sz w:val="28"/>
        </w:rPr>
        <w:t>, 2011.</w:t>
      </w:r>
    </w:p>
    <w:p w:rsidR="005554BB" w:rsidRPr="002F4AF5" w:rsidRDefault="005554BB" w:rsidP="00D00993">
      <w:pPr>
        <w:tabs>
          <w:tab w:val="left" w:pos="360"/>
          <w:tab w:val="left" w:pos="426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554BB" w:rsidRPr="002F4AF5" w:rsidSect="0079587C">
      <w:foot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67" w:rsidRDefault="000B3667" w:rsidP="00D94B2F">
      <w:pPr>
        <w:spacing w:after="0" w:line="240" w:lineRule="auto"/>
      </w:pPr>
      <w:r>
        <w:separator/>
      </w:r>
    </w:p>
  </w:endnote>
  <w:endnote w:type="continuationSeparator" w:id="0">
    <w:p w:rsidR="000B3667" w:rsidRDefault="000B3667" w:rsidP="00D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440"/>
      <w:docPartObj>
        <w:docPartGallery w:val="Page Numbers (Bottom of Page)"/>
        <w:docPartUnique/>
      </w:docPartObj>
    </w:sdtPr>
    <w:sdtEndPr/>
    <w:sdtContent>
      <w:p w:rsidR="00901156" w:rsidRDefault="00E27E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1156" w:rsidRDefault="009011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67" w:rsidRDefault="000B3667" w:rsidP="00D94B2F">
      <w:pPr>
        <w:spacing w:after="0" w:line="240" w:lineRule="auto"/>
      </w:pPr>
      <w:r>
        <w:separator/>
      </w:r>
    </w:p>
  </w:footnote>
  <w:footnote w:type="continuationSeparator" w:id="0">
    <w:p w:rsidR="000B3667" w:rsidRDefault="000B3667" w:rsidP="00D94B2F">
      <w:pPr>
        <w:spacing w:after="0" w:line="240" w:lineRule="auto"/>
      </w:pPr>
      <w:r>
        <w:continuationSeparator/>
      </w:r>
    </w:p>
  </w:footnote>
  <w:footnote w:id="1">
    <w:p w:rsidR="00E27E10" w:rsidRDefault="00E27E10" w:rsidP="00E27E10">
      <w:pPr>
        <w:pStyle w:val="aa"/>
        <w:jc w:val="both"/>
      </w:pPr>
      <w:r>
        <w:rPr>
          <w:rStyle w:val="ac"/>
        </w:rPr>
        <w:footnoteRef/>
      </w:r>
      <w:r>
        <w:t xml:space="preserve"> </w:t>
      </w:r>
    </w:p>
    <w:p w:rsidR="00E27E10" w:rsidRDefault="00E27E10" w:rsidP="00E27E10">
      <w:pPr>
        <w:pStyle w:val="aa"/>
        <w:jc w:val="both"/>
      </w:pPr>
      <w:r w:rsidRPr="00E27E10">
        <w:rPr>
          <w:rFonts w:ascii="Times New Roman" w:hAnsi="Times New Roman" w:cs="Times New Roman"/>
          <w:sz w:val="16"/>
          <w:szCs w:val="16"/>
        </w:rPr>
        <w:t xml:space="preserve">Приказом Председателя Синодального отдела религиозного образования и катехизации Русской Православной Церкви №234 от 10.09.2018 </w:t>
      </w:r>
      <w:r w:rsidRPr="00E27E10">
        <w:rPr>
          <w:rFonts w:ascii="Times New Roman" w:hAnsi="Times New Roman" w:cs="Times New Roman"/>
          <w:sz w:val="16"/>
          <w:szCs w:val="16"/>
        </w:rPr>
        <w:t>включена в Реестр дополнительных дисциплин обучения религии и религиозного воспитания для воскресных школ (для детей) Русской Православной Церкви на территории Российской Федерации под № 01.</w:t>
      </w:r>
      <w:r w:rsidRPr="00E27E10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 w15:restartNumberingAfterBreak="0">
    <w:nsid w:val="180F3E75"/>
    <w:multiLevelType w:val="multilevel"/>
    <w:tmpl w:val="C0203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A1D89"/>
    <w:multiLevelType w:val="hybridMultilevel"/>
    <w:tmpl w:val="7CC04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1D9A"/>
    <w:multiLevelType w:val="multilevel"/>
    <w:tmpl w:val="8FD09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65097"/>
    <w:multiLevelType w:val="multilevel"/>
    <w:tmpl w:val="05525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D27465"/>
    <w:multiLevelType w:val="multilevel"/>
    <w:tmpl w:val="3FB46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E42789"/>
    <w:multiLevelType w:val="multilevel"/>
    <w:tmpl w:val="C86A2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B9114B"/>
    <w:multiLevelType w:val="multilevel"/>
    <w:tmpl w:val="2188A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1E40A6"/>
    <w:multiLevelType w:val="multilevel"/>
    <w:tmpl w:val="FBCA1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983DF5"/>
    <w:multiLevelType w:val="multilevel"/>
    <w:tmpl w:val="24B47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C94E11"/>
    <w:multiLevelType w:val="multilevel"/>
    <w:tmpl w:val="525E4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E053FD"/>
    <w:multiLevelType w:val="multilevel"/>
    <w:tmpl w:val="C4DEE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A3761B"/>
    <w:multiLevelType w:val="multilevel"/>
    <w:tmpl w:val="53A2C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3A2340"/>
    <w:multiLevelType w:val="multilevel"/>
    <w:tmpl w:val="F7A8A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271BC0"/>
    <w:multiLevelType w:val="multilevel"/>
    <w:tmpl w:val="8D404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54BB"/>
    <w:rsid w:val="000001B5"/>
    <w:rsid w:val="00003037"/>
    <w:rsid w:val="00026BA2"/>
    <w:rsid w:val="00034E6D"/>
    <w:rsid w:val="000546CD"/>
    <w:rsid w:val="00062095"/>
    <w:rsid w:val="00071D53"/>
    <w:rsid w:val="000804C1"/>
    <w:rsid w:val="00080BEB"/>
    <w:rsid w:val="000849C2"/>
    <w:rsid w:val="00094A6D"/>
    <w:rsid w:val="00094E7C"/>
    <w:rsid w:val="000A30BE"/>
    <w:rsid w:val="000B359C"/>
    <w:rsid w:val="000B3667"/>
    <w:rsid w:val="000C79EF"/>
    <w:rsid w:val="000D6FD1"/>
    <w:rsid w:val="000E571E"/>
    <w:rsid w:val="001250D1"/>
    <w:rsid w:val="00151C58"/>
    <w:rsid w:val="0019010D"/>
    <w:rsid w:val="00197DE4"/>
    <w:rsid w:val="001B204A"/>
    <w:rsid w:val="001C42A3"/>
    <w:rsid w:val="001C757B"/>
    <w:rsid w:val="001E1B4E"/>
    <w:rsid w:val="00202729"/>
    <w:rsid w:val="00204D72"/>
    <w:rsid w:val="00212123"/>
    <w:rsid w:val="00232E7E"/>
    <w:rsid w:val="00247F3F"/>
    <w:rsid w:val="00256683"/>
    <w:rsid w:val="00264B3E"/>
    <w:rsid w:val="00276184"/>
    <w:rsid w:val="00291DA8"/>
    <w:rsid w:val="002B69A5"/>
    <w:rsid w:val="002C5904"/>
    <w:rsid w:val="002E1F90"/>
    <w:rsid w:val="002E7621"/>
    <w:rsid w:val="002F4AF5"/>
    <w:rsid w:val="003107B4"/>
    <w:rsid w:val="003202DE"/>
    <w:rsid w:val="0032619E"/>
    <w:rsid w:val="00340771"/>
    <w:rsid w:val="003632E1"/>
    <w:rsid w:val="0038064E"/>
    <w:rsid w:val="003820F8"/>
    <w:rsid w:val="00391644"/>
    <w:rsid w:val="003B5EBF"/>
    <w:rsid w:val="003B7A7D"/>
    <w:rsid w:val="003C2650"/>
    <w:rsid w:val="003C4F91"/>
    <w:rsid w:val="003C6C02"/>
    <w:rsid w:val="003D0F55"/>
    <w:rsid w:val="003D250F"/>
    <w:rsid w:val="003D4391"/>
    <w:rsid w:val="003F3548"/>
    <w:rsid w:val="004074B1"/>
    <w:rsid w:val="00407993"/>
    <w:rsid w:val="00415096"/>
    <w:rsid w:val="004153E0"/>
    <w:rsid w:val="00427035"/>
    <w:rsid w:val="004470AA"/>
    <w:rsid w:val="0047351C"/>
    <w:rsid w:val="004751F7"/>
    <w:rsid w:val="00476C5C"/>
    <w:rsid w:val="004839B5"/>
    <w:rsid w:val="00495E3D"/>
    <w:rsid w:val="004A1D3D"/>
    <w:rsid w:val="004A5771"/>
    <w:rsid w:val="004D4C1A"/>
    <w:rsid w:val="004E1F27"/>
    <w:rsid w:val="004E47D4"/>
    <w:rsid w:val="004F4D3D"/>
    <w:rsid w:val="005059D2"/>
    <w:rsid w:val="0052026F"/>
    <w:rsid w:val="005256F9"/>
    <w:rsid w:val="0054720C"/>
    <w:rsid w:val="005554BB"/>
    <w:rsid w:val="00563956"/>
    <w:rsid w:val="00576782"/>
    <w:rsid w:val="00581105"/>
    <w:rsid w:val="005A4D2A"/>
    <w:rsid w:val="005A5237"/>
    <w:rsid w:val="005B74A6"/>
    <w:rsid w:val="005E1060"/>
    <w:rsid w:val="0061004B"/>
    <w:rsid w:val="0062613A"/>
    <w:rsid w:val="00661572"/>
    <w:rsid w:val="00670E95"/>
    <w:rsid w:val="006711F2"/>
    <w:rsid w:val="006A065B"/>
    <w:rsid w:val="006A3612"/>
    <w:rsid w:val="006C3C0D"/>
    <w:rsid w:val="006E2677"/>
    <w:rsid w:val="006E44B4"/>
    <w:rsid w:val="006F5B52"/>
    <w:rsid w:val="00725F8A"/>
    <w:rsid w:val="00744C7E"/>
    <w:rsid w:val="00751B88"/>
    <w:rsid w:val="00752B1E"/>
    <w:rsid w:val="007711F9"/>
    <w:rsid w:val="00771A64"/>
    <w:rsid w:val="00785004"/>
    <w:rsid w:val="00793D2D"/>
    <w:rsid w:val="0079587C"/>
    <w:rsid w:val="007A0600"/>
    <w:rsid w:val="007A4A9B"/>
    <w:rsid w:val="007A7AFD"/>
    <w:rsid w:val="007E193B"/>
    <w:rsid w:val="007E5C7A"/>
    <w:rsid w:val="00823E8E"/>
    <w:rsid w:val="00826F5E"/>
    <w:rsid w:val="00843CD9"/>
    <w:rsid w:val="00860B13"/>
    <w:rsid w:val="00876433"/>
    <w:rsid w:val="0087754E"/>
    <w:rsid w:val="008847B0"/>
    <w:rsid w:val="008A04B4"/>
    <w:rsid w:val="008D7994"/>
    <w:rsid w:val="008F76C8"/>
    <w:rsid w:val="00901156"/>
    <w:rsid w:val="009109F3"/>
    <w:rsid w:val="009131DF"/>
    <w:rsid w:val="00916FDC"/>
    <w:rsid w:val="009412B4"/>
    <w:rsid w:val="00946CA1"/>
    <w:rsid w:val="00954B19"/>
    <w:rsid w:val="009676AB"/>
    <w:rsid w:val="00993B10"/>
    <w:rsid w:val="0099478C"/>
    <w:rsid w:val="009A32C7"/>
    <w:rsid w:val="009C75C4"/>
    <w:rsid w:val="009D04E9"/>
    <w:rsid w:val="009D261A"/>
    <w:rsid w:val="009D50D9"/>
    <w:rsid w:val="009E773C"/>
    <w:rsid w:val="009F1987"/>
    <w:rsid w:val="00A03F85"/>
    <w:rsid w:val="00A129CC"/>
    <w:rsid w:val="00A22B3A"/>
    <w:rsid w:val="00A31F56"/>
    <w:rsid w:val="00A37C62"/>
    <w:rsid w:val="00A47925"/>
    <w:rsid w:val="00A5467B"/>
    <w:rsid w:val="00A82257"/>
    <w:rsid w:val="00AA392D"/>
    <w:rsid w:val="00AB1B3C"/>
    <w:rsid w:val="00AB514A"/>
    <w:rsid w:val="00AD455D"/>
    <w:rsid w:val="00AE6F58"/>
    <w:rsid w:val="00AF0CBD"/>
    <w:rsid w:val="00AF156D"/>
    <w:rsid w:val="00B04934"/>
    <w:rsid w:val="00B22F96"/>
    <w:rsid w:val="00B33512"/>
    <w:rsid w:val="00B361CE"/>
    <w:rsid w:val="00B517E2"/>
    <w:rsid w:val="00B5264B"/>
    <w:rsid w:val="00BD19FD"/>
    <w:rsid w:val="00C055F3"/>
    <w:rsid w:val="00C1133B"/>
    <w:rsid w:val="00C26A50"/>
    <w:rsid w:val="00C55969"/>
    <w:rsid w:val="00C82FF0"/>
    <w:rsid w:val="00CE68E5"/>
    <w:rsid w:val="00D00993"/>
    <w:rsid w:val="00D04A9F"/>
    <w:rsid w:val="00D2201C"/>
    <w:rsid w:val="00D23F8C"/>
    <w:rsid w:val="00D42190"/>
    <w:rsid w:val="00D454D1"/>
    <w:rsid w:val="00D57094"/>
    <w:rsid w:val="00D605BE"/>
    <w:rsid w:val="00D74B1F"/>
    <w:rsid w:val="00D84F92"/>
    <w:rsid w:val="00D94B2F"/>
    <w:rsid w:val="00DA05D4"/>
    <w:rsid w:val="00DA1D44"/>
    <w:rsid w:val="00DB4F2A"/>
    <w:rsid w:val="00DB787E"/>
    <w:rsid w:val="00E07E64"/>
    <w:rsid w:val="00E27E10"/>
    <w:rsid w:val="00E51661"/>
    <w:rsid w:val="00E520C0"/>
    <w:rsid w:val="00E62839"/>
    <w:rsid w:val="00E739F4"/>
    <w:rsid w:val="00E769E2"/>
    <w:rsid w:val="00E81F15"/>
    <w:rsid w:val="00E8657B"/>
    <w:rsid w:val="00E90B8E"/>
    <w:rsid w:val="00EB0881"/>
    <w:rsid w:val="00ED38BB"/>
    <w:rsid w:val="00ED7A99"/>
    <w:rsid w:val="00EE7C0C"/>
    <w:rsid w:val="00F05AE0"/>
    <w:rsid w:val="00F05BAC"/>
    <w:rsid w:val="00F06269"/>
    <w:rsid w:val="00F24200"/>
    <w:rsid w:val="00F30DEF"/>
    <w:rsid w:val="00F312F6"/>
    <w:rsid w:val="00F47534"/>
    <w:rsid w:val="00F55931"/>
    <w:rsid w:val="00F633A9"/>
    <w:rsid w:val="00F66775"/>
    <w:rsid w:val="00FA1406"/>
    <w:rsid w:val="00FB123B"/>
    <w:rsid w:val="00FB7FD8"/>
    <w:rsid w:val="00FC60AA"/>
    <w:rsid w:val="00FD0C6F"/>
    <w:rsid w:val="00FD2B14"/>
    <w:rsid w:val="00FD71E4"/>
    <w:rsid w:val="00FE4444"/>
    <w:rsid w:val="00FF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2BAA5C"/>
  <w15:docId w15:val="{ED50D518-4CEF-4802-9485-557E14D1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B2F"/>
  </w:style>
  <w:style w:type="paragraph" w:styleId="a5">
    <w:name w:val="footer"/>
    <w:basedOn w:val="a"/>
    <w:link w:val="a6"/>
    <w:uiPriority w:val="99"/>
    <w:unhideWhenUsed/>
    <w:rsid w:val="00D9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B2F"/>
  </w:style>
  <w:style w:type="paragraph" w:styleId="a7">
    <w:name w:val="List Paragraph"/>
    <w:basedOn w:val="a"/>
    <w:uiPriority w:val="34"/>
    <w:qFormat/>
    <w:rsid w:val="00B517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E8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27E1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27E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27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E1B787BC-5D98-4FB2-BDBB-AFBDB67A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17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о. Александр</cp:lastModifiedBy>
  <cp:revision>22</cp:revision>
  <cp:lastPrinted>2018-06-27T09:20:00Z</cp:lastPrinted>
  <dcterms:created xsi:type="dcterms:W3CDTF">2017-09-15T12:53:00Z</dcterms:created>
  <dcterms:modified xsi:type="dcterms:W3CDTF">2018-09-12T11:13:00Z</dcterms:modified>
</cp:coreProperties>
</file>